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2D15" w:rsidRDefault="00282D15">
      <w:pPr>
        <w:spacing w:after="0"/>
        <w:jc w:val="both"/>
      </w:pPr>
    </w:p>
    <w:p w:rsidR="0098568D" w:rsidRPr="00C82E86" w:rsidRDefault="00282D15">
      <w:pPr>
        <w:spacing w:after="0"/>
        <w:jc w:val="both"/>
      </w:pPr>
      <w:r w:rsidRPr="00282D15">
        <w:t xml:space="preserve">SLOVENSKA ZVEZA ZA </w:t>
      </w:r>
      <w:r w:rsidR="009A1E35">
        <w:t xml:space="preserve">JAVNO ZDRAVJE, OKOLJE IN </w:t>
      </w:r>
      <w:r w:rsidRPr="00282D15">
        <w:t>TOBAČNO KONTROLO</w:t>
      </w:r>
      <w:r>
        <w:t>,</w:t>
      </w:r>
      <w:r w:rsidR="009A1E35">
        <w:t xml:space="preserve"> Partizanska cesta 12</w:t>
      </w:r>
      <w:r>
        <w:t xml:space="preserve">, </w:t>
      </w:r>
      <w:r w:rsidR="0098568D">
        <w:t xml:space="preserve">2000 Maribor, davčna št. </w:t>
      </w:r>
      <w:r>
        <w:t>49883747</w:t>
      </w:r>
      <w:r w:rsidR="0098568D">
        <w:t xml:space="preserve">, matična št. </w:t>
      </w:r>
      <w:r>
        <w:t>1741098</w:t>
      </w:r>
      <w:r w:rsidR="0098568D">
        <w:t xml:space="preserve">, transakcijski račun </w:t>
      </w:r>
      <w:r w:rsidR="00A9260B">
        <w:t xml:space="preserve">IBAN SI56 </w:t>
      </w:r>
      <w:r>
        <w:t>0417 3000 0981 834</w:t>
      </w:r>
      <w:r w:rsidR="0098568D">
        <w:t xml:space="preserve"> odprt pri N</w:t>
      </w:r>
      <w:r w:rsidR="00A9260B">
        <w:t>ovi kreditni banki Maribor d.d.</w:t>
      </w:r>
      <w:r>
        <w:t xml:space="preserve"> (</w:t>
      </w:r>
      <w:r w:rsidR="0098568D">
        <w:t>v nadaljevanj</w:t>
      </w:r>
      <w:r w:rsidR="00A9260B">
        <w:t>u: organizacija), ki jo zastopa predsedni</w:t>
      </w:r>
      <w:r>
        <w:t>ca Mihaela Lovše</w:t>
      </w:r>
      <w:r w:rsidR="00B37CCB">
        <w:t xml:space="preserve"> </w:t>
      </w:r>
      <w:r w:rsidR="0098568D" w:rsidRPr="00C82E86">
        <w:t>in</w:t>
      </w:r>
    </w:p>
    <w:p w:rsidR="0098568D" w:rsidRDefault="0098568D">
      <w:pPr>
        <w:spacing w:after="0"/>
        <w:jc w:val="both"/>
      </w:pPr>
    </w:p>
    <w:p w:rsidR="00A72665" w:rsidRPr="003036D2" w:rsidRDefault="00A72665" w:rsidP="00A72665">
      <w:pPr>
        <w:spacing w:after="0" w:line="240" w:lineRule="auto"/>
        <w:jc w:val="both"/>
        <w:rPr>
          <w:i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036D2">
        <w:rPr>
          <w:u w:val="single"/>
        </w:rPr>
        <w:t>___</w:t>
      </w:r>
      <w:r>
        <w:rPr>
          <w:u w:val="single"/>
        </w:rPr>
        <w:tab/>
      </w:r>
      <w:r w:rsidR="003036D2" w:rsidRPr="003036D2">
        <w:rPr>
          <w:i/>
          <w:u w:val="single"/>
        </w:rPr>
        <w:t>(v nadaljevanju prostovoljec)</w:t>
      </w:r>
      <w:r w:rsidR="003036D2">
        <w:rPr>
          <w:i/>
          <w:u w:val="single"/>
        </w:rPr>
        <w:t>_</w:t>
      </w:r>
    </w:p>
    <w:p w:rsidR="00A72665" w:rsidRPr="00CB0AA2" w:rsidRDefault="00A72665" w:rsidP="00A72665">
      <w:pPr>
        <w:spacing w:after="0" w:line="240" w:lineRule="auto"/>
        <w:jc w:val="both"/>
        <w:rPr>
          <w:i/>
          <w:sz w:val="18"/>
          <w:szCs w:val="18"/>
        </w:rPr>
      </w:pPr>
      <w:r w:rsidRPr="00CB0AA2">
        <w:rPr>
          <w:i/>
          <w:sz w:val="18"/>
          <w:szCs w:val="18"/>
        </w:rPr>
        <w:t>(Ime in priimek)</w:t>
      </w:r>
    </w:p>
    <w:p w:rsidR="00A72665" w:rsidRPr="00017106" w:rsidRDefault="00A72665" w:rsidP="00A7266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036D2">
        <w:rPr>
          <w:u w:val="single"/>
        </w:rPr>
        <w:t>______</w:t>
      </w:r>
    </w:p>
    <w:p w:rsidR="00A72665" w:rsidRPr="00CB0AA2" w:rsidRDefault="00A72665" w:rsidP="00A72665">
      <w:pPr>
        <w:spacing w:after="0" w:line="240" w:lineRule="auto"/>
        <w:jc w:val="both"/>
        <w:rPr>
          <w:i/>
          <w:sz w:val="18"/>
          <w:szCs w:val="18"/>
        </w:rPr>
      </w:pPr>
      <w:r w:rsidRPr="00CB0AA2">
        <w:rPr>
          <w:i/>
          <w:sz w:val="18"/>
          <w:szCs w:val="18"/>
        </w:rPr>
        <w:t>(naslov)</w:t>
      </w:r>
    </w:p>
    <w:p w:rsidR="00A72665" w:rsidRPr="00017106" w:rsidRDefault="00A72665" w:rsidP="00A72665">
      <w:pPr>
        <w:spacing w:after="0" w:line="240" w:lineRule="auto"/>
      </w:pPr>
    </w:p>
    <w:p w:rsidR="00A72665" w:rsidRDefault="00A72665" w:rsidP="00A72665">
      <w:pPr>
        <w:spacing w:after="0" w:line="240" w:lineRule="auto"/>
        <w:rPr>
          <w:u w:val="single"/>
        </w:rPr>
      </w:pPr>
      <w:r w:rsidRPr="00017106">
        <w:t>telefon:</w:t>
      </w:r>
      <w:r w:rsidRPr="00017106">
        <w:rPr>
          <w:u w:val="single"/>
        </w:rPr>
        <w:tab/>
      </w:r>
      <w:r w:rsidRPr="00017106">
        <w:rPr>
          <w:u w:val="single"/>
        </w:rPr>
        <w:tab/>
      </w:r>
      <w:r w:rsidR="003036D2">
        <w:rPr>
          <w:u w:val="single"/>
        </w:rPr>
        <w:t>_______</w:t>
      </w:r>
      <w:r w:rsidRPr="00017106">
        <w:rPr>
          <w:u w:val="single"/>
        </w:rPr>
        <w:tab/>
      </w:r>
      <w:r w:rsidRPr="00017106">
        <w:t xml:space="preserve"> e-</w:t>
      </w:r>
      <w:r>
        <w:t>pošta</w:t>
      </w:r>
      <w:r w:rsidRPr="00017106">
        <w:t>:</w:t>
      </w:r>
      <w:r w:rsidR="00CB0AA2">
        <w:rPr>
          <w:u w:val="single"/>
        </w:rPr>
        <w:tab/>
      </w:r>
      <w:r w:rsidR="00CB0AA2">
        <w:rPr>
          <w:u w:val="single"/>
        </w:rPr>
        <w:tab/>
      </w:r>
      <w:r w:rsidR="00CB0AA2">
        <w:rPr>
          <w:u w:val="single"/>
        </w:rPr>
        <w:tab/>
      </w:r>
      <w:r w:rsidRPr="00017106">
        <w:rPr>
          <w:u w:val="single"/>
        </w:rPr>
        <w:t>@</w:t>
      </w:r>
      <w:r w:rsidR="003036D2">
        <w:rPr>
          <w:u w:val="single"/>
        </w:rPr>
        <w:tab/>
        <w:t>_______</w:t>
      </w:r>
      <w:r w:rsidR="003036D2">
        <w:rPr>
          <w:u w:val="single"/>
        </w:rPr>
        <w:tab/>
      </w:r>
    </w:p>
    <w:p w:rsidR="00CB0AA2" w:rsidRPr="00017106" w:rsidRDefault="00CB0AA2" w:rsidP="00A72665">
      <w:pPr>
        <w:spacing w:after="0" w:line="240" w:lineRule="auto"/>
      </w:pPr>
    </w:p>
    <w:p w:rsidR="00CB0AA2" w:rsidRDefault="00A72665" w:rsidP="00A72665">
      <w:pPr>
        <w:spacing w:after="0" w:line="240" w:lineRule="auto"/>
      </w:pPr>
      <w:r w:rsidRPr="00017106">
        <w:t>izobrazba:</w:t>
      </w:r>
      <w:r w:rsidRPr="00017106">
        <w:rPr>
          <w:u w:val="single"/>
        </w:rPr>
        <w:tab/>
      </w:r>
      <w:r w:rsidRPr="00017106">
        <w:rPr>
          <w:u w:val="single"/>
        </w:rPr>
        <w:tab/>
      </w:r>
      <w:r w:rsidRPr="00017106">
        <w:rPr>
          <w:u w:val="single"/>
        </w:rPr>
        <w:tab/>
      </w:r>
      <w:r w:rsidRPr="00017106">
        <w:rPr>
          <w:u w:val="single"/>
        </w:rPr>
        <w:tab/>
      </w:r>
      <w:r w:rsidRPr="00017106">
        <w:rPr>
          <w:u w:val="single"/>
        </w:rPr>
        <w:tab/>
      </w:r>
      <w:r w:rsidRPr="00017106">
        <w:rPr>
          <w:u w:val="single"/>
        </w:rPr>
        <w:tab/>
      </w:r>
      <w:r w:rsidRPr="00017106">
        <w:rPr>
          <w:u w:val="single"/>
        </w:rPr>
        <w:tab/>
      </w:r>
    </w:p>
    <w:p w:rsidR="00CB0AA2" w:rsidRDefault="00CB0AA2" w:rsidP="00A72665">
      <w:pPr>
        <w:spacing w:after="0" w:line="240" w:lineRule="auto"/>
      </w:pPr>
    </w:p>
    <w:p w:rsidR="00A72665" w:rsidRPr="00017106" w:rsidRDefault="00A72665" w:rsidP="00A72665">
      <w:pPr>
        <w:spacing w:after="0" w:line="240" w:lineRule="auto"/>
        <w:rPr>
          <w:u w:val="single"/>
        </w:rPr>
      </w:pPr>
      <w:r w:rsidRPr="00017106">
        <w:t>datum rojstva:</w:t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</w:p>
    <w:p w:rsidR="00A72665" w:rsidRPr="00017106" w:rsidRDefault="00A72665" w:rsidP="00A72665">
      <w:pPr>
        <w:spacing w:after="0" w:line="240" w:lineRule="auto"/>
      </w:pPr>
    </w:p>
    <w:p w:rsidR="00A72665" w:rsidRPr="00017106" w:rsidRDefault="00A72665" w:rsidP="00A72665">
      <w:pPr>
        <w:spacing w:after="0" w:line="240" w:lineRule="auto"/>
      </w:pPr>
    </w:p>
    <w:tbl>
      <w:tblPr>
        <w:tblpPr w:leftFromText="141" w:rightFromText="141" w:vertAnchor="text" w:horzAnchor="page" w:tblpX="1510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A72665" w:rsidRPr="00017106" w:rsidTr="004F2A3E">
        <w:trPr>
          <w:trHeight w:val="239"/>
        </w:trPr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  <w:tc>
          <w:tcPr>
            <w:tcW w:w="412" w:type="dxa"/>
          </w:tcPr>
          <w:p w:rsidR="00A72665" w:rsidRPr="00017106" w:rsidRDefault="00A72665" w:rsidP="00A72665">
            <w:pPr>
              <w:spacing w:after="0" w:line="240" w:lineRule="auto"/>
            </w:pPr>
          </w:p>
        </w:tc>
      </w:tr>
    </w:tbl>
    <w:tbl>
      <w:tblPr>
        <w:tblpPr w:leftFromText="141" w:rightFromText="141" w:vertAnchor="text" w:horzAnchor="page" w:tblpX="5290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346"/>
        <w:gridCol w:w="779"/>
        <w:gridCol w:w="346"/>
        <w:gridCol w:w="779"/>
        <w:gridCol w:w="346"/>
        <w:gridCol w:w="779"/>
        <w:gridCol w:w="346"/>
        <w:gridCol w:w="638"/>
      </w:tblGrid>
      <w:tr w:rsidR="00A72665" w:rsidRPr="00017106" w:rsidTr="004F2A3E">
        <w:trPr>
          <w:trHeight w:val="285"/>
        </w:trPr>
        <w:tc>
          <w:tcPr>
            <w:tcW w:w="736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  <w:r w:rsidRPr="00017106">
              <w:t>SI56</w:t>
            </w:r>
          </w:p>
        </w:tc>
        <w:tc>
          <w:tcPr>
            <w:tcW w:w="346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  <w:r w:rsidRPr="00017106">
              <w:t>-</w:t>
            </w:r>
          </w:p>
        </w:tc>
        <w:tc>
          <w:tcPr>
            <w:tcW w:w="779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</w:p>
        </w:tc>
        <w:tc>
          <w:tcPr>
            <w:tcW w:w="346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  <w:r w:rsidRPr="00017106">
              <w:t>-</w:t>
            </w:r>
          </w:p>
        </w:tc>
        <w:tc>
          <w:tcPr>
            <w:tcW w:w="779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</w:p>
        </w:tc>
        <w:tc>
          <w:tcPr>
            <w:tcW w:w="346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  <w:r w:rsidRPr="00017106">
              <w:t>-</w:t>
            </w:r>
          </w:p>
        </w:tc>
        <w:tc>
          <w:tcPr>
            <w:tcW w:w="779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</w:p>
        </w:tc>
        <w:tc>
          <w:tcPr>
            <w:tcW w:w="346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  <w:r w:rsidRPr="00017106">
              <w:t>-</w:t>
            </w:r>
          </w:p>
        </w:tc>
        <w:tc>
          <w:tcPr>
            <w:tcW w:w="638" w:type="dxa"/>
          </w:tcPr>
          <w:p w:rsidR="00A72665" w:rsidRPr="00017106" w:rsidRDefault="00A72665" w:rsidP="00A72665">
            <w:pPr>
              <w:spacing w:after="0" w:line="240" w:lineRule="auto"/>
              <w:jc w:val="both"/>
            </w:pPr>
          </w:p>
        </w:tc>
      </w:tr>
    </w:tbl>
    <w:p w:rsidR="00A72665" w:rsidRPr="00017106" w:rsidRDefault="00CB0AA2" w:rsidP="00CB0AA2">
      <w:pPr>
        <w:spacing w:after="0" w:line="240" w:lineRule="auto"/>
      </w:pPr>
      <w:r>
        <w:t>Davčna številka:</w:t>
      </w:r>
      <w:r>
        <w:tab/>
      </w:r>
      <w:r>
        <w:tab/>
      </w:r>
      <w:r>
        <w:tab/>
      </w:r>
      <w:r w:rsidR="00A72665" w:rsidRPr="00017106">
        <w:t xml:space="preserve">Številka tekočega računa </w:t>
      </w:r>
      <w:r w:rsidR="00A72665" w:rsidRPr="00CB0AA2">
        <w:rPr>
          <w:sz w:val="18"/>
          <w:szCs w:val="18"/>
        </w:rPr>
        <w:t>(v primeru dogovora o povračilu</w:t>
      </w:r>
      <w:r w:rsidR="009A1E35">
        <w:rPr>
          <w:sz w:val="18"/>
          <w:szCs w:val="18"/>
        </w:rPr>
        <w:t xml:space="preserve"> </w:t>
      </w:r>
      <w:r w:rsidRPr="00CB0AA2">
        <w:rPr>
          <w:sz w:val="18"/>
          <w:szCs w:val="18"/>
        </w:rPr>
        <w:t>stroškov)</w:t>
      </w:r>
    </w:p>
    <w:p w:rsidR="00A9260B" w:rsidRDefault="00A9260B" w:rsidP="00A72665">
      <w:pPr>
        <w:spacing w:after="0" w:line="240" w:lineRule="auto"/>
      </w:pPr>
    </w:p>
    <w:p w:rsidR="0098568D" w:rsidRDefault="0098568D" w:rsidP="00B37CCB">
      <w:pPr>
        <w:spacing w:after="0"/>
        <w:rPr>
          <w:b/>
        </w:rPr>
      </w:pPr>
      <w:r w:rsidRPr="003036D2">
        <w:rPr>
          <w:b/>
        </w:rPr>
        <w:t>Skleneta</w:t>
      </w:r>
    </w:p>
    <w:p w:rsidR="00B37CCB" w:rsidRPr="00B37CCB" w:rsidRDefault="00B37CCB" w:rsidP="00B37CCB">
      <w:pPr>
        <w:spacing w:after="0"/>
        <w:rPr>
          <w:b/>
        </w:rPr>
      </w:pPr>
    </w:p>
    <w:p w:rsidR="003036D2" w:rsidRDefault="0098568D">
      <w:pPr>
        <w:pStyle w:val="Naslov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DOGOVOR O PROSTOVOLJSKEM DELU</w:t>
      </w:r>
    </w:p>
    <w:p w:rsidR="0098568D" w:rsidRDefault="003036D2">
      <w:pPr>
        <w:pStyle w:val="Naslov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 </w:t>
      </w:r>
      <w:r w:rsidR="00A45EB7">
        <w:rPr>
          <w:rFonts w:ascii="Calibri" w:eastAsia="Calibri" w:hAnsi="Calibri" w:cs="Calibri"/>
          <w:b/>
          <w:sz w:val="24"/>
          <w:szCs w:val="24"/>
        </w:rPr>
        <w:t>SLOVEN</w:t>
      </w:r>
      <w:r w:rsidR="00187929">
        <w:rPr>
          <w:rFonts w:ascii="Calibri" w:eastAsia="Calibri" w:hAnsi="Calibri" w:cs="Calibri"/>
          <w:b/>
          <w:sz w:val="24"/>
          <w:szCs w:val="24"/>
        </w:rPr>
        <w:t xml:space="preserve">SKI ZVEZI ZA </w:t>
      </w:r>
      <w:r w:rsidR="00A45EB7">
        <w:rPr>
          <w:rFonts w:ascii="Calibri" w:eastAsia="Calibri" w:hAnsi="Calibri" w:cs="Calibri"/>
          <w:b/>
          <w:sz w:val="24"/>
          <w:szCs w:val="24"/>
        </w:rPr>
        <w:t xml:space="preserve"> JAVNO ZDRAVJE</w:t>
      </w:r>
      <w:r w:rsidR="00187929">
        <w:rPr>
          <w:rFonts w:ascii="Calibri" w:eastAsia="Calibri" w:hAnsi="Calibri" w:cs="Calibri"/>
          <w:b/>
          <w:sz w:val="24"/>
          <w:szCs w:val="24"/>
        </w:rPr>
        <w:t>, OKOLJE IN TOBAČNO KONTROLO</w:t>
      </w:r>
    </w:p>
    <w:p w:rsidR="00CB0AA2" w:rsidRDefault="0098568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2413E" w:rsidRPr="00017106" w:rsidRDefault="00CB0AA2" w:rsidP="00CB0AA2">
      <w:pPr>
        <w:spacing w:after="0" w:line="240" w:lineRule="auto"/>
        <w:jc w:val="both"/>
      </w:pPr>
      <w:r w:rsidRPr="00017106">
        <w:rPr>
          <w:b/>
        </w:rPr>
        <w:t>Opis prostovoljskega dela</w:t>
      </w:r>
      <w:r w:rsidRPr="00017106">
        <w:t xml:space="preserve"> (opišite vse</w:t>
      </w:r>
      <w:r w:rsidR="00F74A3D">
        <w:t>bino, aktivnosti prostovoljca/</w:t>
      </w:r>
      <w:r w:rsidRPr="00017106">
        <w:t>ke):</w:t>
      </w:r>
    </w:p>
    <w:p w:rsidR="0022413E" w:rsidRDefault="0022413E" w:rsidP="00CB0AA2">
      <w:pPr>
        <w:spacing w:after="0" w:line="240" w:lineRule="auto"/>
        <w:jc w:val="both"/>
      </w:pPr>
      <w:r w:rsidRPr="0022413E">
        <w:t>- pomoč pri pripravi in izvajanju programov</w:t>
      </w:r>
      <w:r>
        <w:t>,</w:t>
      </w:r>
    </w:p>
    <w:p w:rsidR="0022413E" w:rsidRPr="0022413E" w:rsidRDefault="0022413E" w:rsidP="00CB0AA2">
      <w:pPr>
        <w:spacing w:after="0" w:line="240" w:lineRule="auto"/>
        <w:jc w:val="both"/>
      </w:pPr>
    </w:p>
    <w:p w:rsidR="00CB0AA2" w:rsidRPr="00017106" w:rsidRDefault="00CB0AA2" w:rsidP="00CB0AA2">
      <w:pPr>
        <w:spacing w:after="0" w:line="240" w:lineRule="auto"/>
        <w:jc w:val="both"/>
        <w:rPr>
          <w:b/>
        </w:rPr>
      </w:pPr>
      <w:r w:rsidRPr="00017106">
        <w:rPr>
          <w:b/>
        </w:rPr>
        <w:t>Vrsta prostovoljskega dela</w:t>
      </w:r>
      <w:r>
        <w:rPr>
          <w:b/>
        </w:rPr>
        <w:t xml:space="preserve"> (</w:t>
      </w:r>
      <w:r w:rsidRPr="00017106">
        <w:rPr>
          <w:b/>
        </w:rPr>
        <w:t>obkroži):</w:t>
      </w:r>
    </w:p>
    <w:p w:rsidR="00CB0AA2" w:rsidRPr="00017106" w:rsidRDefault="0022413E" w:rsidP="00CB0AA2">
      <w:pPr>
        <w:numPr>
          <w:ilvl w:val="0"/>
          <w:numId w:val="13"/>
        </w:numPr>
        <w:suppressAutoHyphens w:val="0"/>
        <w:spacing w:after="0" w:line="240" w:lineRule="auto"/>
        <w:jc w:val="both"/>
      </w:pPr>
      <w:r>
        <w:t>o</w:t>
      </w:r>
      <w:r w:rsidR="00CB0AA2" w:rsidRPr="00017106">
        <w:t>rganizacijsko</w:t>
      </w:r>
    </w:p>
    <w:p w:rsidR="00CB0AA2" w:rsidRPr="00017106" w:rsidRDefault="0022413E" w:rsidP="00CB0AA2">
      <w:pPr>
        <w:numPr>
          <w:ilvl w:val="0"/>
          <w:numId w:val="13"/>
        </w:numPr>
        <w:suppressAutoHyphens w:val="0"/>
        <w:spacing w:after="0" w:line="240" w:lineRule="auto"/>
        <w:jc w:val="both"/>
      </w:pPr>
      <w:r>
        <w:t>v</w:t>
      </w:r>
      <w:r w:rsidR="00CB0AA2" w:rsidRPr="00017106">
        <w:t>sebinsko</w:t>
      </w:r>
    </w:p>
    <w:p w:rsidR="00CB0AA2" w:rsidRPr="00017106" w:rsidRDefault="0022413E" w:rsidP="00CB0AA2">
      <w:pPr>
        <w:numPr>
          <w:ilvl w:val="0"/>
          <w:numId w:val="13"/>
        </w:numPr>
        <w:suppressAutoHyphens w:val="0"/>
        <w:spacing w:after="0" w:line="240" w:lineRule="auto"/>
        <w:jc w:val="both"/>
      </w:pPr>
      <w:r>
        <w:t>d</w:t>
      </w:r>
      <w:r w:rsidR="00CB0AA2" w:rsidRPr="00017106">
        <w:t>rugo</w:t>
      </w:r>
    </w:p>
    <w:p w:rsidR="00CB0AA2" w:rsidRPr="00017106" w:rsidRDefault="00CB0AA2" w:rsidP="00CB0AA2">
      <w:pPr>
        <w:spacing w:after="0" w:line="240" w:lineRule="auto"/>
        <w:jc w:val="both"/>
      </w:pPr>
    </w:p>
    <w:p w:rsidR="00CB0AA2" w:rsidRPr="00017106" w:rsidRDefault="00CB0AA2" w:rsidP="00CB0AA2">
      <w:pPr>
        <w:spacing w:after="0" w:line="240" w:lineRule="auto"/>
        <w:jc w:val="both"/>
        <w:rPr>
          <w:b/>
        </w:rPr>
      </w:pPr>
      <w:r>
        <w:rPr>
          <w:b/>
        </w:rPr>
        <w:t>Področje prostovoljskega dela</w:t>
      </w:r>
      <w:r w:rsidRPr="00017106">
        <w:rPr>
          <w:b/>
        </w:rPr>
        <w:t xml:space="preserve"> (obkroži): </w:t>
      </w:r>
    </w:p>
    <w:p w:rsidR="00CB0AA2" w:rsidRPr="00017106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</w:rPr>
        <w:sectPr w:rsidR="00CB0AA2" w:rsidRPr="00017106" w:rsidSect="00D437A3">
          <w:headerReference w:type="default" r:id="rId8"/>
          <w:footerReference w:type="default" r:id="rId9"/>
          <w:pgSz w:w="11906" w:h="16838"/>
          <w:pgMar w:top="1985" w:right="1134" w:bottom="1418" w:left="1134" w:header="709" w:footer="709" w:gutter="0"/>
          <w:cols w:space="708"/>
        </w:sectPr>
      </w:pPr>
    </w:p>
    <w:p w:rsidR="00CB0AA2" w:rsidRPr="00CB0AA2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lastRenderedPageBreak/>
        <w:t>civilna zaščita in reševanje,</w:t>
      </w:r>
    </w:p>
    <w:p w:rsidR="00CB0AA2" w:rsidRPr="00CB0AA2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t>človekove pravice in civilne svoboščine,</w:t>
      </w:r>
    </w:p>
    <w:p w:rsidR="00CB0AA2" w:rsidRPr="00187929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  <w:lang w:val="de-DE"/>
        </w:rPr>
      </w:pPr>
      <w:r w:rsidRPr="00187929">
        <w:rPr>
          <w:rFonts w:ascii="Calibri" w:hAnsi="Calibri"/>
          <w:sz w:val="22"/>
          <w:szCs w:val="22"/>
          <w:lang w:val="de-DE"/>
        </w:rPr>
        <w:t>varstvo okolja in ohranjanje narave,</w:t>
      </w:r>
    </w:p>
    <w:p w:rsidR="00CB0AA2" w:rsidRPr="00CB0AA2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t>kultura in umetnost,</w:t>
      </w:r>
    </w:p>
    <w:p w:rsidR="004405E9" w:rsidRPr="00F74A3D" w:rsidRDefault="00CB0AA2" w:rsidP="00F74A3D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t>socialna dejavnost,</w:t>
      </w:r>
    </w:p>
    <w:p w:rsidR="00CB0AA2" w:rsidRPr="00CB0AA2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t>rekreacija in prosti čas,</w:t>
      </w:r>
    </w:p>
    <w:p w:rsidR="00F74A3D" w:rsidRDefault="00CB0AA2" w:rsidP="00F74A3D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t>turizem,</w:t>
      </w:r>
    </w:p>
    <w:p w:rsidR="00F74A3D" w:rsidRDefault="00F74A3D" w:rsidP="00F74A3D">
      <w:pPr>
        <w:pStyle w:val="rkovnatokazaodstavkom"/>
        <w:numPr>
          <w:ilvl w:val="0"/>
          <w:numId w:val="0"/>
        </w:numPr>
        <w:spacing w:line="240" w:lineRule="auto"/>
        <w:ind w:left="720"/>
        <w:rPr>
          <w:rFonts w:ascii="Calibri" w:hAnsi="Calibri"/>
          <w:sz w:val="22"/>
          <w:szCs w:val="22"/>
        </w:rPr>
      </w:pPr>
    </w:p>
    <w:p w:rsidR="00F74A3D" w:rsidRPr="00F74A3D" w:rsidRDefault="00F74A3D" w:rsidP="00F74A3D">
      <w:pPr>
        <w:pStyle w:val="rkovnatokazaodstavkom"/>
        <w:numPr>
          <w:ilvl w:val="0"/>
          <w:numId w:val="0"/>
        </w:numPr>
        <w:spacing w:line="240" w:lineRule="auto"/>
        <w:ind w:left="720"/>
        <w:rPr>
          <w:rFonts w:ascii="Calibri" w:hAnsi="Calibri"/>
          <w:sz w:val="22"/>
          <w:szCs w:val="22"/>
        </w:rPr>
      </w:pPr>
    </w:p>
    <w:p w:rsidR="00CB0AA2" w:rsidRPr="00CB0AA2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t>vzgoja in izobraževanje,</w:t>
      </w:r>
    </w:p>
    <w:p w:rsidR="00CB0AA2" w:rsidRPr="00CB0AA2" w:rsidRDefault="00CB0AA2" w:rsidP="00CB0AA2">
      <w:pPr>
        <w:pStyle w:val="rkovnatokazaodstavkom"/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</w:rPr>
      </w:pPr>
      <w:r w:rsidRPr="00CB0AA2">
        <w:rPr>
          <w:rFonts w:ascii="Calibri" w:hAnsi="Calibri"/>
          <w:sz w:val="22"/>
          <w:szCs w:val="22"/>
        </w:rPr>
        <w:t>zdravje,</w:t>
      </w:r>
    </w:p>
    <w:p w:rsidR="00CB0AA2" w:rsidRPr="00B37CCB" w:rsidRDefault="00CB0AA2" w:rsidP="00CB0AA2">
      <w:pPr>
        <w:numPr>
          <w:ilvl w:val="0"/>
          <w:numId w:val="16"/>
        </w:numPr>
        <w:suppressAutoHyphens w:val="0"/>
        <w:spacing w:after="0" w:line="240" w:lineRule="auto"/>
      </w:pPr>
      <w:r w:rsidRPr="00CB0AA2">
        <w:rPr>
          <w:rFonts w:cs="Arial"/>
        </w:rPr>
        <w:t>člo</w:t>
      </w:r>
      <w:r w:rsidR="00024B55">
        <w:rPr>
          <w:rFonts w:cs="Arial"/>
        </w:rPr>
        <w:t>vek, narava in družbene vredno</w:t>
      </w:r>
    </w:p>
    <w:p w:rsidR="00B37CCB" w:rsidRPr="00CB0AA2" w:rsidRDefault="00B37CCB" w:rsidP="00B37CCB">
      <w:pPr>
        <w:suppressAutoHyphens w:val="0"/>
        <w:spacing w:after="0" w:line="240" w:lineRule="auto"/>
        <w:sectPr w:rsidR="00B37CCB" w:rsidRPr="00CB0AA2" w:rsidSect="00D437A3">
          <w:type w:val="continuous"/>
          <w:pgSz w:w="11906" w:h="16838"/>
          <w:pgMar w:top="1663" w:right="1134" w:bottom="1418" w:left="1134" w:header="709" w:footer="709" w:gutter="0"/>
          <w:cols w:num="2" w:space="708"/>
        </w:sectPr>
      </w:pPr>
    </w:p>
    <w:p w:rsidR="00CB0AA2" w:rsidRPr="00017106" w:rsidRDefault="00CB0AA2" w:rsidP="00134DC5">
      <w:pPr>
        <w:spacing w:after="120" w:line="240" w:lineRule="auto"/>
        <w:jc w:val="both"/>
      </w:pPr>
      <w:r w:rsidRPr="00017106">
        <w:rPr>
          <w:b/>
        </w:rPr>
        <w:lastRenderedPageBreak/>
        <w:t>Kraj opravljanja prostovoljskega dela:</w:t>
      </w:r>
    </w:p>
    <w:p w:rsidR="00CB0AA2" w:rsidRPr="00017106" w:rsidRDefault="00C15C66" w:rsidP="00CB0AA2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Slovenija</w:t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CB0AA2" w:rsidRPr="00017106">
        <w:rPr>
          <w:u w:val="single"/>
        </w:rPr>
        <w:tab/>
      </w:r>
      <w:r w:rsidR="00F8348D">
        <w:rPr>
          <w:u w:val="single"/>
        </w:rPr>
        <w:t xml:space="preserve">  </w:t>
      </w:r>
      <w:r w:rsidR="00CB0AA2" w:rsidRPr="00017106">
        <w:rPr>
          <w:u w:val="single"/>
        </w:rPr>
        <w:tab/>
      </w:r>
      <w:r w:rsidR="00CB0AA2">
        <w:rPr>
          <w:u w:val="single"/>
        </w:rPr>
        <w:t>_____</w:t>
      </w:r>
    </w:p>
    <w:p w:rsidR="00CB0AA2" w:rsidRPr="00CB0AA2" w:rsidRDefault="00CB0AA2" w:rsidP="00CB0AA2">
      <w:pPr>
        <w:spacing w:after="0" w:line="240" w:lineRule="auto"/>
        <w:jc w:val="both"/>
        <w:rPr>
          <w:i/>
          <w:sz w:val="20"/>
          <w:szCs w:val="20"/>
        </w:rPr>
      </w:pPr>
      <w:r w:rsidRPr="00CB0AA2">
        <w:rPr>
          <w:i/>
          <w:sz w:val="20"/>
          <w:szCs w:val="20"/>
        </w:rPr>
        <w:t xml:space="preserve"> (Država in kraj izvedbe prostovoljskega dela, če gre za tujino ali zunaj kraja bivanja prostovoljca, tudi naslov)</w:t>
      </w:r>
      <w:r w:rsidRPr="00CB0AA2">
        <w:rPr>
          <w:i/>
          <w:sz w:val="20"/>
          <w:szCs w:val="20"/>
        </w:rPr>
        <w:tab/>
      </w:r>
    </w:p>
    <w:p w:rsidR="00CB0AA2" w:rsidRDefault="00CB0AA2" w:rsidP="00CB0AA2">
      <w:pPr>
        <w:spacing w:after="0" w:line="240" w:lineRule="auto"/>
        <w:jc w:val="both"/>
        <w:rPr>
          <w:b/>
        </w:rPr>
      </w:pPr>
    </w:p>
    <w:p w:rsidR="00D51AD1" w:rsidRPr="00017106" w:rsidRDefault="00D51AD1" w:rsidP="00CB0AA2">
      <w:pPr>
        <w:spacing w:after="0" w:line="240" w:lineRule="auto"/>
        <w:jc w:val="both"/>
        <w:rPr>
          <w:b/>
        </w:rPr>
      </w:pPr>
    </w:p>
    <w:p w:rsidR="00F93937" w:rsidRDefault="00CB0AA2" w:rsidP="00CB0AA2">
      <w:pPr>
        <w:spacing w:after="0" w:line="240" w:lineRule="auto"/>
        <w:jc w:val="both"/>
        <w:rPr>
          <w:u w:val="single"/>
        </w:rPr>
      </w:pPr>
      <w:r w:rsidRPr="00017106">
        <w:rPr>
          <w:b/>
        </w:rPr>
        <w:t xml:space="preserve">Časovno obdobje opravljanja prostovoljskega dela </w:t>
      </w:r>
      <w:r w:rsidRPr="00017106">
        <w:t>(veljavnost dogovora)</w:t>
      </w:r>
      <w:r w:rsidRPr="00017106">
        <w:rPr>
          <w:b/>
        </w:rPr>
        <w:t>:</w:t>
      </w:r>
      <w:r w:rsidR="009A1E35">
        <w:rPr>
          <w:b/>
        </w:rPr>
        <w:t xml:space="preserve"> </w:t>
      </w:r>
      <w:r w:rsidR="00F8348D" w:rsidRPr="00F8348D">
        <w:rPr>
          <w:color w:val="FFFFFF" w:themeColor="background1"/>
          <w:u w:val="single"/>
        </w:rPr>
        <w:t xml:space="preserve"> </w:t>
      </w:r>
      <w:r w:rsidR="00F8348D">
        <w:rPr>
          <w:u w:val="single"/>
        </w:rPr>
        <w:t xml:space="preserve">                       </w:t>
      </w:r>
      <w:r w:rsidR="00F8348D" w:rsidRPr="00F8348D">
        <w:rPr>
          <w:color w:val="FFFFFF" w:themeColor="background1"/>
        </w:rPr>
        <w:t>.</w:t>
      </w:r>
      <w:r w:rsidR="00F8348D" w:rsidRPr="00F8348D">
        <w:rPr>
          <w:b/>
        </w:rPr>
        <w:t>-</w:t>
      </w:r>
      <w:r w:rsidR="00F8348D" w:rsidRPr="00F8348D">
        <w:rPr>
          <w:b/>
          <w:color w:val="FFFFFF" w:themeColor="background1"/>
          <w:u w:val="single"/>
        </w:rPr>
        <w:t>.</w:t>
      </w:r>
      <w:r w:rsidR="00F8348D">
        <w:rPr>
          <w:b/>
          <w:u w:val="single"/>
        </w:rPr>
        <w:t xml:space="preserve">                      </w:t>
      </w:r>
      <w:r w:rsidR="00F8348D" w:rsidRPr="00F8348D">
        <w:rPr>
          <w:b/>
          <w:color w:val="FFFFFF" w:themeColor="background1"/>
          <w:u w:val="single"/>
        </w:rPr>
        <w:t>.</w:t>
      </w:r>
      <w:r w:rsidR="00F8348D">
        <w:rPr>
          <w:b/>
          <w:u w:val="single"/>
        </w:rPr>
        <w:t xml:space="preserve">                        </w:t>
      </w:r>
    </w:p>
    <w:p w:rsidR="00A72665" w:rsidRDefault="0098568D" w:rsidP="00CB0AA2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D51AD1" w:rsidRDefault="00D51AD1" w:rsidP="00CB0AA2">
      <w:pPr>
        <w:spacing w:after="0" w:line="240" w:lineRule="auto"/>
        <w:jc w:val="both"/>
        <w:rPr>
          <w:rFonts w:ascii="Verdana" w:hAnsi="Verdana"/>
        </w:rPr>
      </w:pPr>
    </w:p>
    <w:p w:rsidR="00D51AD1" w:rsidRDefault="00D51AD1" w:rsidP="00CB0AA2">
      <w:pPr>
        <w:spacing w:after="0" w:line="240" w:lineRule="auto"/>
        <w:jc w:val="both"/>
        <w:rPr>
          <w:rFonts w:ascii="Verdana" w:hAnsi="Verdana"/>
        </w:rPr>
      </w:pPr>
    </w:p>
    <w:p w:rsidR="00CB0AA2" w:rsidRDefault="00CB0AA2" w:rsidP="00CB0AA2">
      <w:pPr>
        <w:pStyle w:val="Odstavekseznama1"/>
        <w:ind w:left="0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C15C66">
        <w:rPr>
          <w:rFonts w:ascii="Calibri" w:hAnsi="Calibri" w:cs="Calibri"/>
          <w:b/>
          <w:sz w:val="22"/>
          <w:szCs w:val="22"/>
          <w:lang w:eastAsia="ar-SA"/>
        </w:rPr>
        <w:t>Obveznosti prostovoljca:</w:t>
      </w:r>
    </w:p>
    <w:p w:rsidR="00F74A3D" w:rsidRPr="00C15C66" w:rsidRDefault="00F74A3D" w:rsidP="00CB0AA2">
      <w:pPr>
        <w:pStyle w:val="Odstavekseznama1"/>
        <w:ind w:left="0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CB0AA2" w:rsidRPr="00CB0AA2" w:rsidRDefault="00CB0AA2" w:rsidP="00F74A3D">
      <w:pPr>
        <w:pStyle w:val="Default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hanging="720"/>
        <w:rPr>
          <w:sz w:val="22"/>
          <w:szCs w:val="22"/>
        </w:rPr>
      </w:pPr>
      <w:r w:rsidRPr="00CB0AA2">
        <w:rPr>
          <w:sz w:val="22"/>
          <w:szCs w:val="22"/>
        </w:rPr>
        <w:t xml:space="preserve">Opravljanje prostovoljskega dela na podlagi tega dogovora. </w:t>
      </w:r>
    </w:p>
    <w:p w:rsidR="00CB0AA2" w:rsidRPr="00CB0AA2" w:rsidRDefault="00CB0AA2" w:rsidP="00F74A3D">
      <w:pPr>
        <w:pStyle w:val="Default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426" w:hanging="426"/>
        <w:rPr>
          <w:sz w:val="22"/>
          <w:szCs w:val="22"/>
        </w:rPr>
      </w:pPr>
      <w:r w:rsidRPr="00CB0AA2">
        <w:rPr>
          <w:sz w:val="22"/>
          <w:szCs w:val="22"/>
        </w:rPr>
        <w:t>Skrbno opravljanje prostovoljskega dela, v skladu s strokovnimi sta</w:t>
      </w:r>
      <w:r w:rsidR="00C15C66">
        <w:rPr>
          <w:sz w:val="22"/>
          <w:szCs w:val="22"/>
        </w:rPr>
        <w:t xml:space="preserve">ndardi in etičnimi pravili ter </w:t>
      </w:r>
      <w:r w:rsidRPr="00CB0AA2">
        <w:rPr>
          <w:sz w:val="22"/>
          <w:szCs w:val="22"/>
        </w:rPr>
        <w:t>prejetimi</w:t>
      </w:r>
      <w:r w:rsidR="00C15C66">
        <w:rPr>
          <w:sz w:val="22"/>
          <w:szCs w:val="22"/>
        </w:rPr>
        <w:t xml:space="preserve"> navodi</w:t>
      </w:r>
      <w:r w:rsidR="0022413E">
        <w:rPr>
          <w:sz w:val="22"/>
          <w:szCs w:val="22"/>
        </w:rPr>
        <w:t>li s strani predsednice društva SZ</w:t>
      </w:r>
      <w:r w:rsidR="0078096A">
        <w:rPr>
          <w:sz w:val="22"/>
          <w:szCs w:val="22"/>
        </w:rPr>
        <w:t>O</w:t>
      </w:r>
      <w:r w:rsidR="0022413E">
        <w:rPr>
          <w:sz w:val="22"/>
          <w:szCs w:val="22"/>
        </w:rPr>
        <w:t>TK.</w:t>
      </w:r>
    </w:p>
    <w:p w:rsidR="00CB0AA2" w:rsidRPr="00CB0AA2" w:rsidRDefault="00CB0AA2" w:rsidP="00F74A3D">
      <w:pPr>
        <w:pStyle w:val="Default"/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hanging="720"/>
        <w:rPr>
          <w:sz w:val="22"/>
          <w:szCs w:val="22"/>
        </w:rPr>
      </w:pPr>
      <w:r w:rsidRPr="00CB0AA2">
        <w:rPr>
          <w:sz w:val="22"/>
          <w:szCs w:val="22"/>
        </w:rPr>
        <w:t xml:space="preserve">Spoštovanje pravil delovanja prostovoljske organizacije. </w:t>
      </w:r>
    </w:p>
    <w:p w:rsidR="00CB0AA2" w:rsidRPr="00CB0AA2" w:rsidRDefault="00CB0AA2" w:rsidP="00F74A3D">
      <w:pPr>
        <w:numPr>
          <w:ilvl w:val="0"/>
          <w:numId w:val="9"/>
        </w:numPr>
        <w:suppressAutoHyphens w:val="0"/>
        <w:spacing w:after="0"/>
        <w:jc w:val="both"/>
      </w:pPr>
      <w:r>
        <w:t>P</w:t>
      </w:r>
      <w:r w:rsidRPr="00CB0AA2">
        <w:t xml:space="preserve">rostovoljec poroča o opravljenem prostovoljskem delu. O svojem delu vodi </w:t>
      </w:r>
      <w:r w:rsidRPr="00CB0AA2">
        <w:rPr>
          <w:b/>
        </w:rPr>
        <w:t>poročilo</w:t>
      </w:r>
      <w:r w:rsidRPr="00CB0AA2">
        <w:t>, v katerega, poleg opravljenega števila ur, na kratko opiše opravljeno del</w:t>
      </w:r>
      <w:r w:rsidR="000E7FED">
        <w:t>o</w:t>
      </w:r>
      <w:r w:rsidR="00C15C66">
        <w:t>.</w:t>
      </w:r>
    </w:p>
    <w:p w:rsidR="00CB0AA2" w:rsidRPr="00CB0AA2" w:rsidRDefault="00CB0AA2" w:rsidP="00F74A3D">
      <w:pPr>
        <w:numPr>
          <w:ilvl w:val="0"/>
          <w:numId w:val="9"/>
        </w:numPr>
        <w:suppressAutoHyphens w:val="0"/>
        <w:spacing w:after="0"/>
        <w:jc w:val="both"/>
      </w:pPr>
      <w:r w:rsidRPr="00CB0AA2">
        <w:t xml:space="preserve">Na opravljanje prostovoljskega dela </w:t>
      </w:r>
      <w:r w:rsidRPr="00CB0AA2">
        <w:rPr>
          <w:b/>
        </w:rPr>
        <w:t>prihaja točno</w:t>
      </w:r>
      <w:r w:rsidRPr="00CB0AA2">
        <w:t xml:space="preserve"> oziroma odgovorne osebe ali </w:t>
      </w:r>
      <w:r w:rsidR="00024B55">
        <w:t>uporabnika</w:t>
      </w:r>
      <w:r w:rsidRPr="00CB0AA2">
        <w:t xml:space="preserve"> pravočasno (tj. najmanj 24</w:t>
      </w:r>
      <w:r w:rsidR="00024B55">
        <w:t xml:space="preserve"> ur pred predvideno dejavnostjo</w:t>
      </w:r>
      <w:r w:rsidRPr="00CB0AA2">
        <w:t>/aktivnos</w:t>
      </w:r>
      <w:r w:rsidR="009A1E35">
        <w:t>tjo) obvesti o svoji odsotnosti</w:t>
      </w:r>
      <w:r w:rsidRPr="00CB0AA2">
        <w:t>.</w:t>
      </w:r>
    </w:p>
    <w:p w:rsidR="00C15C66" w:rsidRDefault="00CB0AA2" w:rsidP="00F74A3D">
      <w:pPr>
        <w:numPr>
          <w:ilvl w:val="0"/>
          <w:numId w:val="9"/>
        </w:numPr>
        <w:suppressAutoHyphens w:val="0"/>
        <w:spacing w:after="0"/>
        <w:jc w:val="both"/>
      </w:pPr>
      <w:r w:rsidRPr="00CB0AA2">
        <w:t xml:space="preserve">Upoštevanje </w:t>
      </w:r>
      <w:r w:rsidRPr="00C15C66">
        <w:rPr>
          <w:b/>
        </w:rPr>
        <w:t>zaupnosti podatkov</w:t>
      </w:r>
      <w:r w:rsidRPr="00CB0AA2">
        <w:t xml:space="preserve"> pros</w:t>
      </w:r>
      <w:r w:rsidR="00C15C66">
        <w:t>tovoljske organizacije in drugih prostovoljcev ter zaposlenih pri organizaciji</w:t>
      </w:r>
      <w:r w:rsidRPr="00CB0AA2">
        <w:t>. Lahko uporablja le tiste podatke, ki jih potrebuj</w:t>
      </w:r>
      <w:r w:rsidR="00024B55">
        <w:t xml:space="preserve">e za svoje delo. </w:t>
      </w:r>
    </w:p>
    <w:p w:rsidR="00CB0AA2" w:rsidRPr="00CB0AA2" w:rsidRDefault="00CB0AA2" w:rsidP="00F74A3D">
      <w:pPr>
        <w:numPr>
          <w:ilvl w:val="0"/>
          <w:numId w:val="9"/>
        </w:numPr>
        <w:suppressAutoHyphens w:val="0"/>
        <w:spacing w:after="0"/>
        <w:jc w:val="both"/>
      </w:pPr>
      <w:r w:rsidRPr="00CB0AA2">
        <w:t xml:space="preserve">V primeru </w:t>
      </w:r>
      <w:r w:rsidRPr="00C15C66">
        <w:rPr>
          <w:b/>
        </w:rPr>
        <w:t>prekinitve prostovoljskega dela</w:t>
      </w:r>
      <w:r w:rsidRPr="00CB0AA2">
        <w:t xml:space="preserve"> svojo odločitev sporoči </w:t>
      </w:r>
      <w:r w:rsidR="00C15C66">
        <w:rPr>
          <w:u w:val="single"/>
        </w:rPr>
        <w:t>pet</w:t>
      </w:r>
      <w:r w:rsidR="009A1E35" w:rsidRPr="00F74A3D">
        <w:t xml:space="preserve"> </w:t>
      </w:r>
      <w:r w:rsidRPr="00CB0AA2">
        <w:t>dni pred predvidenim prenehanjem sodelovanja.</w:t>
      </w:r>
    </w:p>
    <w:p w:rsidR="00CB0AA2" w:rsidRPr="00CB0AA2" w:rsidRDefault="00CB0AA2" w:rsidP="00F74A3D">
      <w:pPr>
        <w:numPr>
          <w:ilvl w:val="0"/>
          <w:numId w:val="9"/>
        </w:numPr>
        <w:suppressAutoHyphens w:val="0"/>
        <w:spacing w:after="0"/>
        <w:jc w:val="both"/>
      </w:pPr>
      <w:r w:rsidRPr="00CB0AA2">
        <w:t xml:space="preserve">Spoštovanje Etičnega kodeksa organiziranega prostovoljstva in drugih etičnih pravil prostovoljske organizacije (npr. </w:t>
      </w:r>
      <w:r w:rsidRPr="00CB0AA2">
        <w:rPr>
          <w:i/>
        </w:rPr>
        <w:t>socialno varstvo – Kodeksom etičnih načel v socialnem varstvu …)</w:t>
      </w:r>
      <w:r w:rsidRPr="00CB0AA2">
        <w:t>.</w:t>
      </w:r>
    </w:p>
    <w:p w:rsidR="007B3BDF" w:rsidRDefault="007B3BDF" w:rsidP="00024B55">
      <w:pPr>
        <w:tabs>
          <w:tab w:val="left" w:pos="2610"/>
          <w:tab w:val="left" w:pos="2640"/>
        </w:tabs>
        <w:spacing w:after="0" w:line="240" w:lineRule="auto"/>
        <w:jc w:val="both"/>
        <w:rPr>
          <w:b/>
          <w:sz w:val="24"/>
          <w:szCs w:val="24"/>
        </w:rPr>
      </w:pPr>
    </w:p>
    <w:p w:rsidR="00C15C66" w:rsidRDefault="00C15C66" w:rsidP="00024B55">
      <w:pPr>
        <w:tabs>
          <w:tab w:val="left" w:pos="2610"/>
          <w:tab w:val="left" w:pos="2640"/>
        </w:tabs>
        <w:spacing w:after="0" w:line="240" w:lineRule="auto"/>
        <w:jc w:val="both"/>
        <w:rPr>
          <w:b/>
          <w:sz w:val="24"/>
          <w:szCs w:val="24"/>
        </w:rPr>
      </w:pPr>
    </w:p>
    <w:p w:rsidR="00D51AD1" w:rsidRDefault="00D51AD1" w:rsidP="00024B55">
      <w:pPr>
        <w:tabs>
          <w:tab w:val="left" w:pos="2610"/>
          <w:tab w:val="left" w:pos="2640"/>
        </w:tabs>
        <w:spacing w:after="0" w:line="240" w:lineRule="auto"/>
        <w:jc w:val="both"/>
        <w:rPr>
          <w:b/>
          <w:sz w:val="24"/>
          <w:szCs w:val="24"/>
        </w:rPr>
      </w:pPr>
    </w:p>
    <w:p w:rsidR="00D437A3" w:rsidRDefault="00D437A3">
      <w:pPr>
        <w:suppressAutoHyphens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1AD1" w:rsidRDefault="00D51AD1" w:rsidP="00024B55">
      <w:pPr>
        <w:tabs>
          <w:tab w:val="left" w:pos="2610"/>
          <w:tab w:val="left" w:pos="2640"/>
        </w:tabs>
        <w:spacing w:after="0" w:line="240" w:lineRule="auto"/>
        <w:jc w:val="both"/>
        <w:rPr>
          <w:b/>
          <w:sz w:val="24"/>
          <w:szCs w:val="24"/>
        </w:rPr>
      </w:pPr>
    </w:p>
    <w:p w:rsidR="00CB0AA2" w:rsidRDefault="00CB0AA2" w:rsidP="00024B55">
      <w:pPr>
        <w:tabs>
          <w:tab w:val="left" w:pos="2610"/>
          <w:tab w:val="left" w:pos="2640"/>
        </w:tabs>
        <w:spacing w:after="0" w:line="240" w:lineRule="auto"/>
        <w:jc w:val="both"/>
        <w:rPr>
          <w:b/>
        </w:rPr>
      </w:pPr>
      <w:r w:rsidRPr="00C15C66">
        <w:rPr>
          <w:b/>
        </w:rPr>
        <w:t>Obveznosti organizacije:</w:t>
      </w:r>
    </w:p>
    <w:p w:rsidR="00F74A3D" w:rsidRPr="00C15C66" w:rsidRDefault="00F74A3D" w:rsidP="00024B55">
      <w:pPr>
        <w:tabs>
          <w:tab w:val="left" w:pos="2610"/>
          <w:tab w:val="left" w:pos="2640"/>
        </w:tabs>
        <w:spacing w:after="0" w:line="240" w:lineRule="auto"/>
        <w:jc w:val="both"/>
        <w:rPr>
          <w:b/>
        </w:rPr>
      </w:pPr>
    </w:p>
    <w:p w:rsidR="00CB0AA2" w:rsidRDefault="00CB0AA2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hanging="720"/>
        <w:jc w:val="both"/>
      </w:pPr>
      <w:r w:rsidRPr="00CB0AA2">
        <w:t xml:space="preserve">Organizacija določi </w:t>
      </w:r>
      <w:r w:rsidRPr="00CB0AA2">
        <w:rPr>
          <w:b/>
        </w:rPr>
        <w:t>mentorja</w:t>
      </w:r>
      <w:r w:rsidR="0022413E" w:rsidRPr="009A1E35">
        <w:t xml:space="preserve">: </w:t>
      </w:r>
      <w:r w:rsidR="009A1E35" w:rsidRPr="009A1E35">
        <w:t xml:space="preserve"> </w:t>
      </w:r>
      <w:r w:rsidR="0022413E">
        <w:rPr>
          <w:u w:val="single"/>
        </w:rPr>
        <w:t>predsednico društva Mihaelo</w:t>
      </w:r>
      <w:r w:rsidR="00D51AD1">
        <w:rPr>
          <w:u w:val="single"/>
        </w:rPr>
        <w:t xml:space="preserve"> Lovše, </w:t>
      </w:r>
      <w:r w:rsidR="00024B55">
        <w:t>ki je dosegljiv</w:t>
      </w:r>
      <w:r w:rsidR="00D51AD1">
        <w:t>a</w:t>
      </w:r>
      <w:r w:rsidR="00F8348D">
        <w:t xml:space="preserve"> </w:t>
      </w:r>
      <w:r w:rsidRPr="00CB0AA2">
        <w:t xml:space="preserve">na </w:t>
      </w:r>
      <w:r w:rsidR="00F8348D">
        <w:rPr>
          <w:u w:val="single"/>
        </w:rPr>
        <w:t xml:space="preserve">051 317 113 </w:t>
      </w:r>
      <w:r w:rsidR="00D51AD1" w:rsidRPr="00F8348D">
        <w:rPr>
          <w:u w:val="single"/>
        </w:rPr>
        <w:t xml:space="preserve">ali na </w:t>
      </w:r>
      <w:r w:rsidR="009A1E35" w:rsidRPr="00F8348D">
        <w:rPr>
          <w:u w:val="single"/>
        </w:rPr>
        <w:t>059/178 076</w:t>
      </w:r>
      <w:r w:rsidRPr="00CB0AA2">
        <w:t xml:space="preserve">. V primeru mentorjeve odsotnosti </w:t>
      </w:r>
      <w:r w:rsidR="00F8348D">
        <w:t xml:space="preserve">se </w:t>
      </w:r>
      <w:r w:rsidRPr="00CB0AA2">
        <w:t xml:space="preserve">obrne na </w:t>
      </w:r>
      <w:r w:rsidR="00F8348D">
        <w:rPr>
          <w:u w:val="single"/>
        </w:rPr>
        <w:t>sodelavca SZOT</w:t>
      </w:r>
      <w:r w:rsidR="0022413E">
        <w:rPr>
          <w:u w:val="single"/>
        </w:rPr>
        <w:t>K</w:t>
      </w:r>
      <w:r w:rsidR="00D51AD1">
        <w:rPr>
          <w:u w:val="single"/>
        </w:rPr>
        <w:t>:</w:t>
      </w:r>
      <w:r w:rsidR="009A1E35">
        <w:rPr>
          <w:u w:val="single"/>
        </w:rPr>
        <w:t xml:space="preserve">  Miho Lovšeta</w:t>
      </w:r>
      <w:r w:rsidRPr="00CB0AA2">
        <w:t>.</w:t>
      </w:r>
    </w:p>
    <w:p w:rsidR="00F8348D" w:rsidRPr="00F8348D" w:rsidRDefault="00F8348D" w:rsidP="00F8348D">
      <w:pPr>
        <w:suppressAutoHyphens w:val="0"/>
        <w:spacing w:after="0"/>
        <w:ind w:left="720"/>
        <w:jc w:val="both"/>
        <w:rPr>
          <w:sz w:val="12"/>
          <w:szCs w:val="12"/>
        </w:rPr>
      </w:pPr>
    </w:p>
    <w:p w:rsidR="00CB0AA2" w:rsidRDefault="00024B55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left="426" w:hanging="426"/>
        <w:jc w:val="both"/>
      </w:pPr>
      <w:r>
        <w:t>M</w:t>
      </w:r>
      <w:r w:rsidR="00CB0AA2" w:rsidRPr="00CB0AA2">
        <w:t xml:space="preserve">entor koordinira delo in posreduje </w:t>
      </w:r>
      <w:r w:rsidR="00D51AD1">
        <w:t xml:space="preserve">vse potrebne informacije o delu, ki ga </w:t>
      </w:r>
      <w:r w:rsidR="00CB0AA2" w:rsidRPr="00CB0AA2">
        <w:t xml:space="preserve">prostovoljec </w:t>
      </w:r>
      <w:r w:rsidR="00F8348D">
        <w:t xml:space="preserve">opravlja ter </w:t>
      </w:r>
      <w:r w:rsidR="00CB0AA2" w:rsidRPr="00CB0AA2">
        <w:t xml:space="preserve">nudi strokovno pomoč in podporo prostovoljcu. </w:t>
      </w:r>
    </w:p>
    <w:p w:rsidR="00F8348D" w:rsidRPr="00F8348D" w:rsidRDefault="00F8348D" w:rsidP="00F8348D">
      <w:pPr>
        <w:suppressAutoHyphens w:val="0"/>
        <w:spacing w:after="0"/>
        <w:jc w:val="both"/>
        <w:rPr>
          <w:sz w:val="12"/>
          <w:szCs w:val="12"/>
        </w:rPr>
      </w:pPr>
    </w:p>
    <w:p w:rsidR="00CB0AA2" w:rsidRDefault="00CB0AA2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hanging="720"/>
        <w:jc w:val="both"/>
      </w:pPr>
      <w:r w:rsidRPr="00CB0AA2">
        <w:t xml:space="preserve">Organizacija prostovoljca </w:t>
      </w:r>
      <w:r w:rsidRPr="00024B55">
        <w:t>usposobi</w:t>
      </w:r>
      <w:r w:rsidRPr="00CB0AA2">
        <w:t xml:space="preserve"> in po potrebi organizira nadaljnja usposabljanja za </w:t>
      </w:r>
      <w:r w:rsidR="00024B55">
        <w:t>njegovo</w:t>
      </w:r>
      <w:r w:rsidR="009A1E35">
        <w:t xml:space="preserve"> </w:t>
      </w:r>
      <w:r w:rsidRPr="00CB0AA2">
        <w:t>delo.</w:t>
      </w:r>
    </w:p>
    <w:p w:rsidR="00F8348D" w:rsidRPr="00F8348D" w:rsidRDefault="00F8348D" w:rsidP="00F8348D">
      <w:pPr>
        <w:suppressAutoHyphens w:val="0"/>
        <w:spacing w:after="0"/>
        <w:jc w:val="both"/>
        <w:rPr>
          <w:sz w:val="12"/>
          <w:szCs w:val="12"/>
        </w:rPr>
      </w:pPr>
    </w:p>
    <w:p w:rsidR="00CB0AA2" w:rsidRDefault="00CB0AA2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left="426" w:hanging="426"/>
        <w:jc w:val="both"/>
      </w:pPr>
      <w:r w:rsidRPr="00CB0AA2">
        <w:t xml:space="preserve">Organizacija na podlagi dogovora in pisnega mesečnega poročila </w:t>
      </w:r>
      <w:r w:rsidR="00F8348D">
        <w:t xml:space="preserve">prostovoljca o opravljenem delu </w:t>
      </w:r>
      <w:r w:rsidRPr="00024B55">
        <w:t>povrne stroške</w:t>
      </w:r>
      <w:r w:rsidRPr="00CB0AA2">
        <w:t xml:space="preserve">, povezane z izvajanjem prostovoljskega dela, in sicer: </w:t>
      </w:r>
    </w:p>
    <w:p w:rsidR="00F8348D" w:rsidRPr="00F8348D" w:rsidRDefault="00F8348D" w:rsidP="00F8348D">
      <w:pPr>
        <w:suppressAutoHyphens w:val="0"/>
        <w:spacing w:after="0"/>
        <w:jc w:val="both"/>
        <w:rPr>
          <w:sz w:val="12"/>
          <w:szCs w:val="12"/>
        </w:rPr>
      </w:pPr>
    </w:p>
    <w:p w:rsidR="00CB0AA2" w:rsidRPr="00CB0AA2" w:rsidRDefault="00024B55" w:rsidP="00F8348D">
      <w:pPr>
        <w:numPr>
          <w:ilvl w:val="0"/>
          <w:numId w:val="12"/>
        </w:numPr>
        <w:suppressAutoHyphens w:val="0"/>
        <w:spacing w:after="0"/>
        <w:jc w:val="both"/>
      </w:pPr>
      <w:r>
        <w:t>p</w:t>
      </w:r>
      <w:r w:rsidR="00CB0AA2" w:rsidRPr="00CB0AA2">
        <w:t>otne stroške</w:t>
      </w:r>
    </w:p>
    <w:p w:rsidR="00CB0AA2" w:rsidRPr="00CB0AA2" w:rsidRDefault="0022413E" w:rsidP="00F8348D">
      <w:pPr>
        <w:numPr>
          <w:ilvl w:val="0"/>
          <w:numId w:val="12"/>
        </w:numPr>
        <w:suppressAutoHyphens w:val="0"/>
        <w:spacing w:after="0"/>
        <w:jc w:val="both"/>
      </w:pPr>
      <w:r>
        <w:t>s</w:t>
      </w:r>
      <w:r w:rsidR="00CB0AA2" w:rsidRPr="00CB0AA2">
        <w:t>troške prehrane (neprekinjeno delo štiri ure in več)</w:t>
      </w:r>
    </w:p>
    <w:p w:rsidR="00CB0AA2" w:rsidRPr="00CB0AA2" w:rsidRDefault="00024B55" w:rsidP="009A13E1">
      <w:pPr>
        <w:numPr>
          <w:ilvl w:val="0"/>
          <w:numId w:val="12"/>
        </w:numPr>
        <w:suppressAutoHyphens w:val="0"/>
        <w:spacing w:after="0"/>
        <w:jc w:val="both"/>
      </w:pPr>
      <w:r>
        <w:t>n</w:t>
      </w:r>
      <w:r w:rsidR="00CB0AA2" w:rsidRPr="00CB0AA2">
        <w:t xml:space="preserve">e vrača stroškov       </w:t>
      </w:r>
    </w:p>
    <w:p w:rsidR="00CB0AA2" w:rsidRDefault="00CB0AA2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hanging="720"/>
        <w:jc w:val="both"/>
      </w:pPr>
      <w:r w:rsidRPr="00CB0AA2">
        <w:t xml:space="preserve">Zagotavljanje spoštovanja varstva osebnih podatkov in pravice do zasebnosti prostovoljca. </w:t>
      </w:r>
    </w:p>
    <w:p w:rsidR="00F8348D" w:rsidRPr="00F8348D" w:rsidRDefault="00F8348D" w:rsidP="00F8348D">
      <w:pPr>
        <w:suppressAutoHyphens w:val="0"/>
        <w:spacing w:after="0"/>
        <w:ind w:left="720"/>
        <w:jc w:val="both"/>
        <w:rPr>
          <w:sz w:val="12"/>
          <w:szCs w:val="12"/>
        </w:rPr>
      </w:pPr>
    </w:p>
    <w:p w:rsidR="00CB0AA2" w:rsidRDefault="00CB0AA2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hanging="720"/>
        <w:jc w:val="both"/>
      </w:pPr>
      <w:r w:rsidRPr="00CB0AA2">
        <w:t>Po svojih zmožnostih zagotavljanje materialnih pogojev in sredstev z</w:t>
      </w:r>
      <w:r w:rsidR="00024B55">
        <w:t>a izvajanje prostovoljskega</w:t>
      </w:r>
      <w:r w:rsidR="00134DC5">
        <w:t xml:space="preserve"> dela.</w:t>
      </w:r>
    </w:p>
    <w:p w:rsidR="00F8348D" w:rsidRPr="00F8348D" w:rsidRDefault="00F8348D" w:rsidP="00F8348D">
      <w:pPr>
        <w:suppressAutoHyphens w:val="0"/>
        <w:spacing w:after="0"/>
        <w:jc w:val="both"/>
        <w:rPr>
          <w:sz w:val="12"/>
          <w:szCs w:val="12"/>
        </w:rPr>
      </w:pPr>
    </w:p>
    <w:p w:rsidR="00CB0AA2" w:rsidRDefault="00CB0AA2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hanging="720"/>
        <w:jc w:val="both"/>
      </w:pPr>
      <w:r w:rsidRPr="00CB0AA2">
        <w:t>Seznanjenje prostovoljca z morebitnimi nevarnostmi opravljanja prostovoljskega dela.</w:t>
      </w:r>
    </w:p>
    <w:p w:rsidR="00F8348D" w:rsidRPr="00F8348D" w:rsidRDefault="00F8348D" w:rsidP="00F8348D">
      <w:pPr>
        <w:suppressAutoHyphens w:val="0"/>
        <w:spacing w:after="0"/>
        <w:jc w:val="both"/>
        <w:rPr>
          <w:sz w:val="12"/>
          <w:szCs w:val="12"/>
        </w:rPr>
      </w:pPr>
    </w:p>
    <w:p w:rsidR="00CB0AA2" w:rsidRDefault="00CB0AA2" w:rsidP="00F8348D">
      <w:pPr>
        <w:pStyle w:val="Defaul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hanging="1080"/>
        <w:jc w:val="both"/>
        <w:rPr>
          <w:sz w:val="22"/>
          <w:szCs w:val="22"/>
        </w:rPr>
      </w:pPr>
      <w:r w:rsidRPr="00CB0AA2">
        <w:rPr>
          <w:sz w:val="22"/>
          <w:szCs w:val="22"/>
        </w:rPr>
        <w:t>Na željo prostovoljca izda pisno potrdilo o opravljenem prostovoljskem delu.</w:t>
      </w:r>
    </w:p>
    <w:p w:rsidR="00F8348D" w:rsidRPr="00F8348D" w:rsidRDefault="00F8348D" w:rsidP="00F8348D">
      <w:pPr>
        <w:pStyle w:val="Default"/>
        <w:spacing w:line="276" w:lineRule="auto"/>
        <w:ind w:left="1080"/>
        <w:jc w:val="both"/>
        <w:rPr>
          <w:sz w:val="12"/>
          <w:szCs w:val="12"/>
        </w:rPr>
      </w:pPr>
    </w:p>
    <w:p w:rsidR="00CB0AA2" w:rsidRDefault="00CB0AA2" w:rsidP="00F8348D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after="0"/>
        <w:ind w:hanging="720"/>
        <w:jc w:val="both"/>
      </w:pPr>
      <w:r w:rsidRPr="00CB0AA2">
        <w:t>Zagotavljanje možnosti aktivnega sodelovanja pri odlo</w:t>
      </w:r>
      <w:r w:rsidR="00024B55">
        <w:t xml:space="preserve">čanju v zadevah, ki vpliva na prostovoljsko </w:t>
      </w:r>
      <w:r w:rsidR="00134DC5">
        <w:t>delo.</w:t>
      </w:r>
    </w:p>
    <w:p w:rsidR="00F8348D" w:rsidRPr="00F8348D" w:rsidRDefault="00F8348D" w:rsidP="00F8348D">
      <w:pPr>
        <w:suppressAutoHyphens w:val="0"/>
        <w:spacing w:after="0"/>
        <w:ind w:left="720"/>
        <w:jc w:val="both"/>
        <w:rPr>
          <w:sz w:val="12"/>
          <w:szCs w:val="12"/>
        </w:rPr>
      </w:pPr>
    </w:p>
    <w:p w:rsidR="00CB0AA2" w:rsidRDefault="00CB0AA2" w:rsidP="00F8348D">
      <w:pPr>
        <w:pStyle w:val="Defaul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color w:val="auto"/>
          <w:sz w:val="22"/>
          <w:szCs w:val="22"/>
        </w:rPr>
      </w:pPr>
      <w:r w:rsidRPr="00CB0AA2">
        <w:rPr>
          <w:color w:val="auto"/>
          <w:sz w:val="22"/>
          <w:szCs w:val="22"/>
        </w:rPr>
        <w:t>Zagotavljanje  varnosti v času usposabljanja in opravljanja prostovoljskeg</w:t>
      </w:r>
      <w:r w:rsidR="00F8348D">
        <w:rPr>
          <w:color w:val="auto"/>
          <w:sz w:val="22"/>
          <w:szCs w:val="22"/>
        </w:rPr>
        <w:t xml:space="preserve">a dela, če se usposabljanje ali </w:t>
      </w:r>
      <w:r w:rsidRPr="00CB0AA2">
        <w:rPr>
          <w:color w:val="auto"/>
          <w:sz w:val="22"/>
          <w:szCs w:val="22"/>
        </w:rPr>
        <w:t>to delo opravlja v okoliščinah, ki bi lahko ogrozile varnost, živl</w:t>
      </w:r>
      <w:r w:rsidR="00D51AD1">
        <w:rPr>
          <w:color w:val="auto"/>
          <w:sz w:val="22"/>
          <w:szCs w:val="22"/>
        </w:rPr>
        <w:t>jenje ali zdravje prostovoljca</w:t>
      </w:r>
      <w:r w:rsidR="00F8348D">
        <w:rPr>
          <w:color w:val="auto"/>
          <w:sz w:val="22"/>
          <w:szCs w:val="22"/>
        </w:rPr>
        <w:t>.</w:t>
      </w:r>
    </w:p>
    <w:p w:rsidR="00F8348D" w:rsidRPr="00F8348D" w:rsidRDefault="00F8348D" w:rsidP="00F8348D">
      <w:pPr>
        <w:pStyle w:val="Default"/>
        <w:spacing w:line="276" w:lineRule="auto"/>
        <w:ind w:left="360"/>
        <w:jc w:val="both"/>
        <w:rPr>
          <w:color w:val="auto"/>
          <w:sz w:val="12"/>
          <w:szCs w:val="12"/>
        </w:rPr>
      </w:pPr>
    </w:p>
    <w:p w:rsidR="00D51AD1" w:rsidRPr="00F8348D" w:rsidRDefault="00CB0AA2" w:rsidP="00F8348D">
      <w:pPr>
        <w:pStyle w:val="Defaul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CB0AA2">
        <w:rPr>
          <w:color w:val="auto"/>
          <w:sz w:val="22"/>
          <w:szCs w:val="22"/>
        </w:rPr>
        <w:t>Upoštevanje  pravice prostovoljca do odklonitve dela, ki se mu zdi moralno nesprejemljiv</w:t>
      </w:r>
      <w:r w:rsidR="00134DC5">
        <w:rPr>
          <w:color w:val="auto"/>
          <w:sz w:val="22"/>
          <w:szCs w:val="22"/>
        </w:rPr>
        <w:t>o ali je v na</w:t>
      </w:r>
      <w:r w:rsidRPr="00CB0AA2">
        <w:rPr>
          <w:color w:val="auto"/>
          <w:sz w:val="22"/>
          <w:szCs w:val="22"/>
        </w:rPr>
        <w:t>sprotju z veljavno zakonodajo.</w:t>
      </w:r>
    </w:p>
    <w:p w:rsidR="00F8348D" w:rsidRPr="00F8348D" w:rsidRDefault="00F8348D" w:rsidP="00F8348D">
      <w:pPr>
        <w:pStyle w:val="Default"/>
        <w:spacing w:line="276" w:lineRule="auto"/>
        <w:jc w:val="both"/>
        <w:rPr>
          <w:sz w:val="12"/>
          <w:szCs w:val="12"/>
        </w:rPr>
      </w:pPr>
    </w:p>
    <w:p w:rsidR="00D51AD1" w:rsidRDefault="00D51AD1" w:rsidP="00D51AD1"/>
    <w:p w:rsidR="009A13E1" w:rsidRPr="009A13E1" w:rsidRDefault="009A13E1" w:rsidP="00D51AD1">
      <w:pPr>
        <w:rPr>
          <w:b/>
          <w:u w:val="single"/>
        </w:rPr>
      </w:pPr>
      <w:r>
        <w:t xml:space="preserve">Maribor, dne </w:t>
      </w:r>
      <w:r w:rsidRPr="00F74A3D">
        <w:rPr>
          <w:color w:val="FFFFFF" w:themeColor="background1"/>
          <w:u w:val="single"/>
        </w:rPr>
        <w:t>.</w:t>
      </w:r>
      <w:r w:rsidRPr="00F74A3D">
        <w:rPr>
          <w:u w:val="single"/>
        </w:rPr>
        <w:t xml:space="preserve">                           </w:t>
      </w:r>
      <w:r w:rsidRPr="00F74A3D">
        <w:rPr>
          <w:color w:val="FFFFFF" w:themeColor="background1"/>
          <w:u w:val="single"/>
        </w:rPr>
        <w:t>.</w:t>
      </w:r>
    </w:p>
    <w:p w:rsidR="00CB0AA2" w:rsidRPr="00CB0AA2" w:rsidRDefault="00CB0AA2" w:rsidP="00D51AD1">
      <w:pPr>
        <w:pStyle w:val="Naslov2"/>
        <w:numPr>
          <w:ilvl w:val="0"/>
          <w:numId w:val="0"/>
        </w:numPr>
        <w:ind w:left="576"/>
        <w:rPr>
          <w:rFonts w:ascii="Calibri" w:hAnsi="Calibri"/>
          <w:sz w:val="22"/>
          <w:szCs w:val="22"/>
        </w:rPr>
      </w:pPr>
    </w:p>
    <w:p w:rsidR="009A13E1" w:rsidRDefault="00CB0AA2" w:rsidP="009A13E1">
      <w:pPr>
        <w:spacing w:after="0"/>
        <w:rPr>
          <w:b/>
        </w:rPr>
      </w:pPr>
      <w:r w:rsidRPr="00CB0AA2">
        <w:rPr>
          <w:b/>
        </w:rPr>
        <w:t xml:space="preserve">Podpis prostovoljca  </w:t>
      </w:r>
      <w:r w:rsidRPr="00CB0AA2">
        <w:tab/>
      </w:r>
      <w:r w:rsidRPr="00CB0AA2">
        <w:tab/>
      </w:r>
      <w:r w:rsidR="00F74A3D">
        <w:t xml:space="preserve">                                           </w:t>
      </w:r>
      <w:r w:rsidRPr="00CB0AA2">
        <w:tab/>
      </w:r>
      <w:r w:rsidRPr="00CB0AA2">
        <w:tab/>
      </w:r>
      <w:r w:rsidRPr="00CB0AA2">
        <w:tab/>
      </w:r>
      <w:r w:rsidR="009A13E1">
        <w:t xml:space="preserve">      </w:t>
      </w:r>
      <w:r w:rsidR="00134DC5">
        <w:rPr>
          <w:b/>
        </w:rPr>
        <w:t>Podpis odgovorne osebe</w:t>
      </w:r>
    </w:p>
    <w:p w:rsidR="009A13E1" w:rsidRDefault="009A13E1" w:rsidP="009A13E1">
      <w:pPr>
        <w:spacing w:after="0"/>
      </w:pPr>
      <w:r>
        <w:tab/>
      </w:r>
      <w:r>
        <w:tab/>
      </w:r>
    </w:p>
    <w:p w:rsidR="00134DC5" w:rsidRPr="00F8348D" w:rsidRDefault="009A13E1" w:rsidP="009A13E1">
      <w:pPr>
        <w:spacing w:after="0"/>
        <w:rPr>
          <w:b/>
        </w:rPr>
      </w:pP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  <w:t xml:space="preserve"> Žig:</w:t>
      </w:r>
    </w:p>
    <w:p w:rsidR="009A13E1" w:rsidRDefault="00F74A3D" w:rsidP="00F74A3D">
      <w:pPr>
        <w:spacing w:after="0"/>
        <w:rPr>
          <w:color w:val="FFFFFF" w:themeColor="background1"/>
          <w:u w:val="single"/>
        </w:rPr>
      </w:pPr>
      <w:r w:rsidRPr="00F8348D">
        <w:rPr>
          <w:color w:val="FFFFFF" w:themeColor="background1"/>
          <w:u w:val="single"/>
        </w:rPr>
        <w:t>.</w:t>
      </w:r>
      <w:r w:rsidRPr="00F8348D">
        <w:rPr>
          <w:u w:val="single"/>
        </w:rPr>
        <w:t xml:space="preserve">                                                                      </w:t>
      </w:r>
      <w:r w:rsidRPr="00F8348D">
        <w:rPr>
          <w:color w:val="FFFFFF" w:themeColor="background1"/>
          <w:u w:val="single"/>
        </w:rPr>
        <w:t>.</w:t>
      </w:r>
      <w:r>
        <w:rPr>
          <w:color w:val="FFFFFF" w:themeColor="background1"/>
          <w:u w:val="single"/>
        </w:rPr>
        <w:t xml:space="preserve">                                                                                       </w:t>
      </w:r>
    </w:p>
    <w:p w:rsidR="009A13E1" w:rsidRDefault="009A13E1" w:rsidP="00F74A3D">
      <w:pPr>
        <w:spacing w:after="0"/>
        <w:rPr>
          <w:color w:val="FFFFFF" w:themeColor="background1"/>
          <w:u w:val="single"/>
        </w:rPr>
      </w:pPr>
    </w:p>
    <w:p w:rsidR="00F8348D" w:rsidRPr="00F8348D" w:rsidRDefault="00F8348D" w:rsidP="009A13E1">
      <w:pPr>
        <w:spacing w:after="0"/>
        <w:ind w:left="5664"/>
      </w:pPr>
      <w:r>
        <w:t xml:space="preserve">Mihaela Lovše, v. m. s., univ. dipl. org., </w:t>
      </w:r>
      <w:r w:rsidR="009A13E1">
        <w:t xml:space="preserve">    </w:t>
      </w:r>
      <w:r>
        <w:t>predsednica SZOTK</w:t>
      </w:r>
    </w:p>
    <w:p w:rsidR="00134DC5" w:rsidRPr="009A13E1" w:rsidRDefault="00DE5029" w:rsidP="009A13E1">
      <w:pPr>
        <w:spacing w:before="240"/>
      </w:pPr>
      <w:r>
        <w:tab/>
      </w:r>
      <w:r w:rsidR="009A13E1">
        <w:t xml:space="preserve">                    </w:t>
      </w:r>
      <w:bookmarkStart w:id="0" w:name="_GoBack"/>
      <w:bookmarkEnd w:id="0"/>
    </w:p>
    <w:sectPr w:rsidR="00134DC5" w:rsidRPr="009A13E1" w:rsidSect="002009EE">
      <w:footerReference w:type="default" r:id="rId10"/>
      <w:pgSz w:w="11906" w:h="16838"/>
      <w:pgMar w:top="2380" w:right="1134" w:bottom="1418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0F0" w:rsidRDefault="009B60F0">
      <w:pPr>
        <w:spacing w:after="0" w:line="240" w:lineRule="auto"/>
      </w:pPr>
      <w:r>
        <w:separator/>
      </w:r>
    </w:p>
  </w:endnote>
  <w:endnote w:type="continuationSeparator" w:id="1">
    <w:p w:rsidR="009B60F0" w:rsidRDefault="009B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15" w:rsidRDefault="00282D15" w:rsidP="00282D15">
    <w:pPr>
      <w:pStyle w:val="Glava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SLOVENSKA ZVEZA ZA </w:t>
    </w:r>
    <w:r w:rsidR="004405E9">
      <w:rPr>
        <w:rFonts w:ascii="Verdana" w:hAnsi="Verdana" w:cs="Arial"/>
        <w:sz w:val="16"/>
        <w:szCs w:val="16"/>
      </w:rPr>
      <w:t xml:space="preserve">JAVNO ZDRAVJE, OKOLJE IN </w:t>
    </w:r>
    <w:r>
      <w:rPr>
        <w:rFonts w:ascii="Verdana" w:hAnsi="Verdana" w:cs="Arial"/>
        <w:sz w:val="16"/>
        <w:szCs w:val="16"/>
      </w:rPr>
      <w:t xml:space="preserve">TOBAČNO KONTROLO | </w:t>
    </w:r>
    <w:r w:rsidR="00B37CCB">
      <w:rPr>
        <w:rFonts w:ascii="Verdana" w:hAnsi="Verdana" w:cs="Arial"/>
        <w:sz w:val="16"/>
        <w:szCs w:val="16"/>
      </w:rPr>
      <w:t>Partizanska cesta 12</w:t>
    </w:r>
    <w:r>
      <w:rPr>
        <w:rFonts w:ascii="Verdana" w:hAnsi="Verdana" w:cs="Arial"/>
        <w:sz w:val="16"/>
        <w:szCs w:val="16"/>
      </w:rPr>
      <w:t xml:space="preserve"> | 2000 Maribo</w:t>
    </w:r>
    <w:r w:rsidR="004405E9">
      <w:rPr>
        <w:rFonts w:ascii="Verdana" w:hAnsi="Verdana" w:cs="Arial"/>
        <w:sz w:val="16"/>
        <w:szCs w:val="16"/>
      </w:rPr>
      <w:t>r |Slovenija</w:t>
    </w:r>
    <w:r>
      <w:rPr>
        <w:rFonts w:ascii="Verdana" w:hAnsi="Verdana" w:cs="Arial"/>
        <w:sz w:val="16"/>
        <w:szCs w:val="16"/>
      </w:rPr>
      <w:t xml:space="preserve"> | tel: +386</w:t>
    </w:r>
    <w:r w:rsidR="00B37CCB">
      <w:rPr>
        <w:rFonts w:ascii="Verdana" w:hAnsi="Verdana" w:cs="Arial"/>
        <w:sz w:val="16"/>
        <w:szCs w:val="16"/>
      </w:rPr>
      <w:t xml:space="preserve"> 59 178 076</w:t>
    </w:r>
    <w:r>
      <w:rPr>
        <w:rFonts w:ascii="Verdana" w:hAnsi="Verdana" w:cs="Arial"/>
        <w:sz w:val="16"/>
        <w:szCs w:val="16"/>
      </w:rPr>
      <w:t xml:space="preserve"> | gsm: +386 51 317 113, | </w:t>
    </w:r>
    <w:r w:rsidR="00B37CCB">
      <w:rPr>
        <w:rFonts w:ascii="Verdana" w:hAnsi="Verdana" w:cs="Arial"/>
        <w:sz w:val="16"/>
        <w:szCs w:val="16"/>
      </w:rPr>
      <w:t>info@zadihaj.net | www.zadihaj.net</w:t>
    </w:r>
    <w:r w:rsidR="00E75A53">
      <w:rPr>
        <w:rFonts w:ascii="Verdana" w:hAnsi="Verdana" w:cs="Arial"/>
        <w:sz w:val="16"/>
        <w:szCs w:val="16"/>
      </w:rPr>
      <w:t xml:space="preserve">| </w:t>
    </w:r>
  </w:p>
  <w:p w:rsidR="00282D15" w:rsidRDefault="00282D15" w:rsidP="00282D15">
    <w:pPr>
      <w:pStyle w:val="Noga"/>
      <w:jc w:val="center"/>
      <w:rPr>
        <w:szCs w:val="16"/>
      </w:rPr>
    </w:pPr>
  </w:p>
  <w:p w:rsidR="00282D15" w:rsidRDefault="00282D1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68766"/>
      <w:docPartObj>
        <w:docPartGallery w:val="Page Numbers (Bottom of Page)"/>
        <w:docPartUnique/>
      </w:docPartObj>
    </w:sdtPr>
    <w:sdtContent>
      <w:p w:rsidR="00375070" w:rsidRDefault="006553F2">
        <w:pPr>
          <w:pStyle w:val="Noga"/>
          <w:jc w:val="right"/>
        </w:pPr>
        <w:r>
          <w:fldChar w:fldCharType="begin"/>
        </w:r>
        <w:r w:rsidR="00375070">
          <w:instrText xml:space="preserve"> PAGE   \* MERGEFORMAT </w:instrText>
        </w:r>
        <w:r>
          <w:fldChar w:fldCharType="separate"/>
        </w:r>
        <w:r w:rsidR="00D437A3">
          <w:rPr>
            <w:noProof/>
          </w:rPr>
          <w:t>3</w:t>
        </w:r>
        <w:r>
          <w:fldChar w:fldCharType="end"/>
        </w:r>
      </w:p>
    </w:sdtContent>
  </w:sdt>
  <w:p w:rsidR="0098568D" w:rsidRPr="00594EEC" w:rsidRDefault="0098568D" w:rsidP="00594EE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0F0" w:rsidRDefault="009B60F0">
      <w:pPr>
        <w:spacing w:after="0" w:line="240" w:lineRule="auto"/>
      </w:pPr>
      <w:r>
        <w:separator/>
      </w:r>
    </w:p>
  </w:footnote>
  <w:footnote w:type="continuationSeparator" w:id="1">
    <w:p w:rsidR="009B60F0" w:rsidRDefault="009B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15" w:rsidRDefault="002009EE" w:rsidP="002009EE">
    <w:pPr>
      <w:pStyle w:val="Glava"/>
      <w:tabs>
        <w:tab w:val="center" w:pos="4819"/>
        <w:tab w:val="left" w:pos="7560"/>
      </w:tabs>
      <w:jc w:val="both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-110490</wp:posOffset>
          </wp:positionH>
          <wp:positionV relativeFrom="paragraph">
            <wp:posOffset>-135890</wp:posOffset>
          </wp:positionV>
          <wp:extent cx="1038225" cy="885825"/>
          <wp:effectExtent l="19050" t="0" r="9525" b="0"/>
          <wp:wrapTight wrapText="bothSides">
            <wp:wrapPolygon edited="0">
              <wp:start x="4756" y="0"/>
              <wp:lineTo x="2774" y="14865"/>
              <wp:lineTo x="-396" y="20903"/>
              <wp:lineTo x="-396" y="21368"/>
              <wp:lineTo x="2774" y="21368"/>
              <wp:lineTo x="21402" y="20439"/>
              <wp:lineTo x="21798" y="19045"/>
              <wp:lineTo x="17835" y="14865"/>
              <wp:lineTo x="16250" y="7897"/>
              <wp:lineTo x="16250" y="4181"/>
              <wp:lineTo x="13872" y="1394"/>
              <wp:lineTo x="8323" y="0"/>
              <wp:lineTo x="4756" y="0"/>
            </wp:wrapPolygon>
          </wp:wrapTight>
          <wp:docPr id="1" name="Picture 1" descr="C:\Users\aljaz\Desktop\SZJZOTK_sa_slogan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jaz\Desktop\SZJZOTK_sa_slogan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4299585</wp:posOffset>
          </wp:positionH>
          <wp:positionV relativeFrom="paragraph">
            <wp:posOffset>-135890</wp:posOffset>
          </wp:positionV>
          <wp:extent cx="2190750" cy="552450"/>
          <wp:effectExtent l="19050" t="0" r="0" b="0"/>
          <wp:wrapTight wrapText="bothSides">
            <wp:wrapPolygon edited="0">
              <wp:start x="-188" y="0"/>
              <wp:lineTo x="-188" y="20855"/>
              <wp:lineTo x="21600" y="20855"/>
              <wp:lineTo x="21600" y="0"/>
              <wp:lineTo x="-188" y="0"/>
            </wp:wrapPolygon>
          </wp:wrapTight>
          <wp:docPr id="12" name="Slika 1" descr="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.JPG"/>
                  <pic:cNvPicPr/>
                </pic:nvPicPr>
                <pic:blipFill>
                  <a:blip r:embed="rId2" cstate="print"/>
                  <a:srcRect r="10806"/>
                  <a:stretch>
                    <a:fillRect/>
                  </a:stretch>
                </pic:blipFill>
                <pic:spPr>
                  <a:xfrm>
                    <a:off x="0" y="0"/>
                    <a:ext cx="21907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CCB">
      <w:tab/>
    </w:r>
    <w:r w:rsidRPr="002009EE"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2085975" cy="485775"/>
          <wp:effectExtent l="19050" t="0" r="9525" b="0"/>
          <wp:wrapTight wrapText="bothSides">
            <wp:wrapPolygon edited="0">
              <wp:start x="-197" y="0"/>
              <wp:lineTo x="-197" y="21176"/>
              <wp:lineTo x="21699" y="21176"/>
              <wp:lineTo x="21699" y="0"/>
              <wp:lineTo x="-197" y="0"/>
            </wp:wrapPolygon>
          </wp:wrapTight>
          <wp:docPr id="11" name="Slika 0" descr="mj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ju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859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CCB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4">
    <w:nsid w:val="1564483E"/>
    <w:multiLevelType w:val="hybridMultilevel"/>
    <w:tmpl w:val="4D7614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971778"/>
    <w:multiLevelType w:val="hybridMultilevel"/>
    <w:tmpl w:val="5A7A8C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F0B89"/>
    <w:multiLevelType w:val="hybridMultilevel"/>
    <w:tmpl w:val="6BCC0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F046B"/>
    <w:multiLevelType w:val="hybridMultilevel"/>
    <w:tmpl w:val="3E0227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4627F"/>
    <w:multiLevelType w:val="hybridMultilevel"/>
    <w:tmpl w:val="B99633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745F03"/>
    <w:multiLevelType w:val="hybridMultilevel"/>
    <w:tmpl w:val="4204E1EA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EFA42D22">
      <w:start w:val="2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DA75B1"/>
    <w:multiLevelType w:val="singleLevel"/>
    <w:tmpl w:val="07AE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5AD60831"/>
    <w:multiLevelType w:val="hybridMultilevel"/>
    <w:tmpl w:val="52480166"/>
    <w:lvl w:ilvl="0" w:tplc="F5984D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05FEF"/>
    <w:multiLevelType w:val="hybridMultilevel"/>
    <w:tmpl w:val="5CB6142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40F14"/>
    <w:multiLevelType w:val="hybridMultilevel"/>
    <w:tmpl w:val="36B408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25C76"/>
    <w:multiLevelType w:val="hybridMultilevel"/>
    <w:tmpl w:val="97BA65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451C1"/>
    <w:multiLevelType w:val="hybridMultilevel"/>
    <w:tmpl w:val="617C6DF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E9E3B34"/>
    <w:multiLevelType w:val="hybridMultilevel"/>
    <w:tmpl w:val="51A454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16"/>
  </w:num>
  <w:num w:numId="10">
    <w:abstractNumId w:val="8"/>
  </w:num>
  <w:num w:numId="11">
    <w:abstractNumId w:val="4"/>
  </w:num>
  <w:num w:numId="12">
    <w:abstractNumId w:val="5"/>
  </w:num>
  <w:num w:numId="13">
    <w:abstractNumId w:val="14"/>
  </w:num>
  <w:num w:numId="14">
    <w:abstractNumId w:val="7"/>
  </w:num>
  <w:num w:numId="15">
    <w:abstractNumId w:val="9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506EF"/>
    <w:rsid w:val="000234ED"/>
    <w:rsid w:val="00024B55"/>
    <w:rsid w:val="000700A4"/>
    <w:rsid w:val="00073D71"/>
    <w:rsid w:val="000D6F3A"/>
    <w:rsid w:val="000E7FED"/>
    <w:rsid w:val="00130033"/>
    <w:rsid w:val="00132D88"/>
    <w:rsid w:val="00134DC5"/>
    <w:rsid w:val="001451D7"/>
    <w:rsid w:val="00184561"/>
    <w:rsid w:val="00187929"/>
    <w:rsid w:val="001905CB"/>
    <w:rsid w:val="001D6F63"/>
    <w:rsid w:val="002009EE"/>
    <w:rsid w:val="002048CE"/>
    <w:rsid w:val="0022413E"/>
    <w:rsid w:val="00282D15"/>
    <w:rsid w:val="003036D2"/>
    <w:rsid w:val="00375070"/>
    <w:rsid w:val="003A6C5D"/>
    <w:rsid w:val="003B3C07"/>
    <w:rsid w:val="00421C28"/>
    <w:rsid w:val="004405E9"/>
    <w:rsid w:val="00473091"/>
    <w:rsid w:val="0048152C"/>
    <w:rsid w:val="004A3EED"/>
    <w:rsid w:val="004E7587"/>
    <w:rsid w:val="004F6F99"/>
    <w:rsid w:val="0053173D"/>
    <w:rsid w:val="00594EEC"/>
    <w:rsid w:val="005D23EB"/>
    <w:rsid w:val="00610186"/>
    <w:rsid w:val="006553F2"/>
    <w:rsid w:val="006B5EA4"/>
    <w:rsid w:val="00741B12"/>
    <w:rsid w:val="0078096A"/>
    <w:rsid w:val="007A7593"/>
    <w:rsid w:val="007B3BDF"/>
    <w:rsid w:val="007E2B2B"/>
    <w:rsid w:val="008264AA"/>
    <w:rsid w:val="008506EF"/>
    <w:rsid w:val="00865869"/>
    <w:rsid w:val="008D1855"/>
    <w:rsid w:val="00932B1C"/>
    <w:rsid w:val="00980091"/>
    <w:rsid w:val="0098568D"/>
    <w:rsid w:val="00993347"/>
    <w:rsid w:val="009A13E1"/>
    <w:rsid w:val="009A1E35"/>
    <w:rsid w:val="009B60F0"/>
    <w:rsid w:val="00A06107"/>
    <w:rsid w:val="00A45EB7"/>
    <w:rsid w:val="00A72665"/>
    <w:rsid w:val="00A9260B"/>
    <w:rsid w:val="00B079C0"/>
    <w:rsid w:val="00B37CCB"/>
    <w:rsid w:val="00B93B2A"/>
    <w:rsid w:val="00B93F67"/>
    <w:rsid w:val="00C07B54"/>
    <w:rsid w:val="00C15C66"/>
    <w:rsid w:val="00C64C14"/>
    <w:rsid w:val="00C82E86"/>
    <w:rsid w:val="00C91252"/>
    <w:rsid w:val="00CB0AA2"/>
    <w:rsid w:val="00CF654E"/>
    <w:rsid w:val="00D437A3"/>
    <w:rsid w:val="00D51AD1"/>
    <w:rsid w:val="00D92693"/>
    <w:rsid w:val="00DA2905"/>
    <w:rsid w:val="00DE5029"/>
    <w:rsid w:val="00DF6C28"/>
    <w:rsid w:val="00E66DF1"/>
    <w:rsid w:val="00E75A53"/>
    <w:rsid w:val="00EA002F"/>
    <w:rsid w:val="00EA6594"/>
    <w:rsid w:val="00EB6424"/>
    <w:rsid w:val="00EF788E"/>
    <w:rsid w:val="00F10FCB"/>
    <w:rsid w:val="00F462EA"/>
    <w:rsid w:val="00F74A3D"/>
    <w:rsid w:val="00F8348D"/>
    <w:rsid w:val="00F93937"/>
    <w:rsid w:val="00FA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9334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l-SI" w:eastAsia="ar-SA"/>
    </w:rPr>
  </w:style>
  <w:style w:type="paragraph" w:styleId="Naslov1">
    <w:name w:val="heading 1"/>
    <w:basedOn w:val="Navaden"/>
    <w:next w:val="Navaden"/>
    <w:qFormat/>
    <w:rsid w:val="0099334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Naslov2">
    <w:name w:val="heading 2"/>
    <w:basedOn w:val="Navaden"/>
    <w:next w:val="Navaden"/>
    <w:qFormat/>
    <w:rsid w:val="0099334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sid w:val="00993347"/>
    <w:rPr>
      <w:rFonts w:ascii="Symbol" w:hAnsi="Symbol"/>
      <w:color w:val="auto"/>
      <w:sz w:val="28"/>
    </w:rPr>
  </w:style>
  <w:style w:type="character" w:customStyle="1" w:styleId="WW8Num3z0">
    <w:name w:val="WW8Num3z0"/>
    <w:rsid w:val="00993347"/>
    <w:rPr>
      <w:rFonts w:ascii="Symbol" w:hAnsi="Symbol"/>
      <w:color w:val="auto"/>
      <w:sz w:val="28"/>
    </w:rPr>
  </w:style>
  <w:style w:type="character" w:customStyle="1" w:styleId="WW8Num4z0">
    <w:name w:val="WW8Num4z0"/>
    <w:rsid w:val="00993347"/>
    <w:rPr>
      <w:rFonts w:ascii="Symbol" w:hAnsi="Symbol"/>
      <w:color w:val="auto"/>
      <w:sz w:val="28"/>
    </w:rPr>
  </w:style>
  <w:style w:type="character" w:customStyle="1" w:styleId="WW8Num5z0">
    <w:name w:val="WW8Num5z0"/>
    <w:rsid w:val="00993347"/>
    <w:rPr>
      <w:rFonts w:ascii="Symbol" w:hAnsi="Symbol"/>
      <w:color w:val="auto"/>
      <w:sz w:val="28"/>
    </w:rPr>
  </w:style>
  <w:style w:type="character" w:customStyle="1" w:styleId="WW8Num6z0">
    <w:name w:val="WW8Num6z0"/>
    <w:rsid w:val="00993347"/>
    <w:rPr>
      <w:rFonts w:ascii="Symbol" w:hAnsi="Symbol"/>
      <w:color w:val="auto"/>
      <w:sz w:val="28"/>
    </w:rPr>
  </w:style>
  <w:style w:type="character" w:customStyle="1" w:styleId="Privzetapisavaodstavka2">
    <w:name w:val="Privzeta pisava odstavka2"/>
    <w:rsid w:val="00993347"/>
  </w:style>
  <w:style w:type="character" w:customStyle="1" w:styleId="Absatz-Standardschriftart">
    <w:name w:val="Absatz-Standardschriftart"/>
    <w:rsid w:val="00993347"/>
  </w:style>
  <w:style w:type="character" w:customStyle="1" w:styleId="WW-Absatz-Standardschriftart">
    <w:name w:val="WW-Absatz-Standardschriftart"/>
    <w:rsid w:val="00993347"/>
  </w:style>
  <w:style w:type="character" w:customStyle="1" w:styleId="WW8Num1z0">
    <w:name w:val="WW8Num1z0"/>
    <w:rsid w:val="00993347"/>
    <w:rPr>
      <w:rFonts w:ascii="Symbol" w:hAnsi="Symbol" w:cs="OpenSymbol"/>
    </w:rPr>
  </w:style>
  <w:style w:type="character" w:customStyle="1" w:styleId="Privzetapisavaodstavka1">
    <w:name w:val="Privzeta pisava odstavka1"/>
    <w:rsid w:val="00993347"/>
  </w:style>
  <w:style w:type="character" w:customStyle="1" w:styleId="GlavaZnak">
    <w:name w:val="Glava Znak"/>
    <w:basedOn w:val="Privzetapisavaodstavka1"/>
    <w:rsid w:val="00993347"/>
  </w:style>
  <w:style w:type="character" w:customStyle="1" w:styleId="NogaZnak">
    <w:name w:val="Noga Znak"/>
    <w:basedOn w:val="Privzetapisavaodstavka1"/>
    <w:uiPriority w:val="99"/>
    <w:rsid w:val="00993347"/>
  </w:style>
  <w:style w:type="character" w:customStyle="1" w:styleId="BesedilooblakaZnak">
    <w:name w:val="Besedilo oblačka Znak"/>
    <w:basedOn w:val="Privzetapisavaodstavka1"/>
    <w:rsid w:val="00993347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1"/>
    <w:rsid w:val="00993347"/>
    <w:rPr>
      <w:rFonts w:ascii="Times New Roman" w:eastAsia="Times New Roman" w:hAnsi="Times New Roman"/>
      <w:sz w:val="24"/>
      <w:szCs w:val="24"/>
    </w:rPr>
  </w:style>
  <w:style w:type="character" w:customStyle="1" w:styleId="Naslov1Znak">
    <w:name w:val="Naslov 1 Znak"/>
    <w:basedOn w:val="Privzetapisavaodstavka2"/>
    <w:rsid w:val="00993347"/>
    <w:rPr>
      <w:sz w:val="28"/>
    </w:rPr>
  </w:style>
  <w:style w:type="character" w:customStyle="1" w:styleId="Naslov2Znak">
    <w:name w:val="Naslov 2 Znak"/>
    <w:basedOn w:val="Privzetapisavaodstavka2"/>
    <w:rsid w:val="00993347"/>
    <w:rPr>
      <w:sz w:val="24"/>
    </w:rPr>
  </w:style>
  <w:style w:type="character" w:styleId="Hiperpovezava">
    <w:name w:val="Hyperlink"/>
    <w:basedOn w:val="Privzetapisavaodstavka2"/>
    <w:rsid w:val="00993347"/>
    <w:rPr>
      <w:color w:val="0000FF"/>
      <w:u w:val="single"/>
    </w:rPr>
  </w:style>
  <w:style w:type="paragraph" w:customStyle="1" w:styleId="Naslov20">
    <w:name w:val="Naslov2"/>
    <w:basedOn w:val="Navaden"/>
    <w:next w:val="Telobesedila"/>
    <w:rsid w:val="009933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lobesedila">
    <w:name w:val="Body Text"/>
    <w:basedOn w:val="Navaden"/>
    <w:rsid w:val="0099334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Telobesedila"/>
    <w:rsid w:val="00993347"/>
    <w:rPr>
      <w:rFonts w:cs="Tahoma"/>
    </w:rPr>
  </w:style>
  <w:style w:type="paragraph" w:customStyle="1" w:styleId="Napis2">
    <w:name w:val="Napis2"/>
    <w:basedOn w:val="Navaden"/>
    <w:rsid w:val="0099334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rsid w:val="00993347"/>
    <w:pPr>
      <w:suppressLineNumbers/>
    </w:pPr>
    <w:rPr>
      <w:rFonts w:cs="Tahoma"/>
    </w:rPr>
  </w:style>
  <w:style w:type="paragraph" w:customStyle="1" w:styleId="Naslov10">
    <w:name w:val="Naslov1"/>
    <w:basedOn w:val="Navaden"/>
    <w:next w:val="Telobesedila"/>
    <w:rsid w:val="009933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pis1">
    <w:name w:val="Napis1"/>
    <w:basedOn w:val="Navaden"/>
    <w:rsid w:val="0099334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Glava">
    <w:name w:val="header"/>
    <w:basedOn w:val="Navaden"/>
    <w:rsid w:val="00993347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uiPriority w:val="99"/>
    <w:rsid w:val="00993347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rsid w:val="00993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E7587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Brezrazmikov">
    <w:name w:val="No Spacing"/>
    <w:uiPriority w:val="1"/>
    <w:qFormat/>
    <w:rsid w:val="004E7587"/>
    <w:rPr>
      <w:rFonts w:ascii="Calibri" w:eastAsia="Calibri" w:hAnsi="Calibri"/>
      <w:sz w:val="22"/>
      <w:szCs w:val="22"/>
      <w:lang w:val="sl-SI"/>
    </w:rPr>
  </w:style>
  <w:style w:type="paragraph" w:customStyle="1" w:styleId="Odstavekseznama1">
    <w:name w:val="Odstavek seznama1"/>
    <w:basedOn w:val="Navaden"/>
    <w:rsid w:val="00CB0AA2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CB0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l-SI" w:eastAsia="sl-SI"/>
    </w:rPr>
  </w:style>
  <w:style w:type="character" w:customStyle="1" w:styleId="rkovnatokazaodstavkomZnak">
    <w:name w:val="Črkovna točka_za odstavkom Znak"/>
    <w:basedOn w:val="Privzetapisavaodstavka"/>
    <w:link w:val="rkovnatokazaodstavkom"/>
    <w:rsid w:val="00CB0AA2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CB0AA2"/>
    <w:pPr>
      <w:numPr>
        <w:numId w:val="15"/>
      </w:numPr>
      <w:suppressAutoHyphens w:val="0"/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il">
    <w:name w:val="il"/>
    <w:basedOn w:val="Privzetapisavaodstavka"/>
    <w:rsid w:val="00B37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F7C9-6343-454F-A66D-9563C59D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Links>
    <vt:vector size="6" baseType="variant"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mailto:dp-severne.stajerske@guest.arnes.si%7C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SZTK</dc:creator>
  <cp:keywords/>
  <cp:lastModifiedBy>SZOTK2</cp:lastModifiedBy>
  <cp:revision>3</cp:revision>
  <cp:lastPrinted>2014-05-15T10:41:00Z</cp:lastPrinted>
  <dcterms:created xsi:type="dcterms:W3CDTF">2014-10-22T09:02:00Z</dcterms:created>
  <dcterms:modified xsi:type="dcterms:W3CDTF">2014-10-22T09:03:00Z</dcterms:modified>
</cp:coreProperties>
</file>